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61" w:rsidRDefault="002E1B1A" w:rsidP="0015797A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COMUNICATO WEB</w:t>
      </w:r>
    </w:p>
    <w:p w:rsidR="00BB1DCC" w:rsidRDefault="00BB1DCC" w:rsidP="0015797A">
      <w:pPr>
        <w:pStyle w:val="Standard"/>
        <w:jc w:val="center"/>
        <w:rPr>
          <w:rFonts w:cs="Times New Roman"/>
        </w:rPr>
      </w:pPr>
    </w:p>
    <w:p w:rsidR="0015797A" w:rsidRPr="0015797A" w:rsidRDefault="00E52836" w:rsidP="0015797A">
      <w:pPr>
        <w:pStyle w:val="Standard"/>
        <w:jc w:val="center"/>
        <w:rPr>
          <w:rFonts w:cs="Times New Roman"/>
          <w:b/>
          <w:i/>
          <w:lang w:val="it-IT"/>
        </w:rPr>
      </w:pPr>
      <w:r>
        <w:rPr>
          <w:rFonts w:cs="Times New Roman"/>
        </w:rPr>
        <w:t xml:space="preserve">Corso di </w:t>
      </w:r>
      <w:proofErr w:type="spellStart"/>
      <w:r>
        <w:rPr>
          <w:rFonts w:cs="Times New Roman"/>
        </w:rPr>
        <w:t>formazione</w:t>
      </w:r>
      <w:proofErr w:type="spellEnd"/>
      <w:r>
        <w:rPr>
          <w:rFonts w:cs="Times New Roman"/>
        </w:rPr>
        <w:t xml:space="preserve"> ECM </w:t>
      </w:r>
      <w:r w:rsidR="0015797A" w:rsidRPr="0015797A">
        <w:rPr>
          <w:rFonts w:cs="Times New Roman"/>
          <w:b/>
          <w:i/>
          <w:lang w:val="it-IT"/>
        </w:rPr>
        <w:t>“Corso Formazione Specifica Sicurezza nei luoghi di lavoro</w:t>
      </w:r>
    </w:p>
    <w:p w:rsidR="0015797A" w:rsidRPr="0015797A" w:rsidRDefault="0015797A" w:rsidP="0015797A">
      <w:pPr>
        <w:pStyle w:val="Standard"/>
        <w:jc w:val="center"/>
        <w:rPr>
          <w:rFonts w:cs="Times New Roman"/>
          <w:b/>
          <w:i/>
          <w:lang w:val="it-IT"/>
        </w:rPr>
      </w:pPr>
      <w:r w:rsidRPr="0015797A">
        <w:rPr>
          <w:rFonts w:cs="Times New Roman"/>
          <w:b/>
          <w:i/>
          <w:lang w:val="it-IT"/>
        </w:rPr>
        <w:t xml:space="preserve"> per lavoratori in ambito sanitario </w:t>
      </w:r>
      <w:r w:rsidR="00562161">
        <w:rPr>
          <w:rFonts w:cs="Times New Roman"/>
          <w:b/>
          <w:i/>
          <w:lang w:val="it-IT"/>
        </w:rPr>
        <w:t xml:space="preserve">- </w:t>
      </w:r>
      <w:r w:rsidRPr="0015797A">
        <w:rPr>
          <w:rFonts w:cs="Times New Roman"/>
          <w:b/>
          <w:i/>
          <w:lang w:val="it-IT"/>
        </w:rPr>
        <w:t xml:space="preserve"> Rischio Alto – Assistenza Sanitaria Q 86”</w:t>
      </w:r>
    </w:p>
    <w:p w:rsidR="0015797A" w:rsidRPr="0015797A" w:rsidRDefault="0015797A" w:rsidP="0015797A">
      <w:pPr>
        <w:pStyle w:val="Standard"/>
        <w:jc w:val="center"/>
        <w:rPr>
          <w:rFonts w:cs="Times New Roman"/>
          <w:b/>
          <w:i/>
          <w:lang w:val="it-IT"/>
        </w:rPr>
      </w:pPr>
    </w:p>
    <w:p w:rsidR="0054497F" w:rsidRPr="0015797A" w:rsidRDefault="0054497F" w:rsidP="00B92E5E">
      <w:pPr>
        <w:ind w:left="-284" w:firstLine="142"/>
        <w:rPr>
          <w:rFonts w:ascii="Times New Roman" w:hAnsi="Times New Roman" w:cs="Times New Roman"/>
          <w:sz w:val="24"/>
          <w:szCs w:val="24"/>
        </w:rPr>
      </w:pPr>
    </w:p>
    <w:p w:rsidR="00562161" w:rsidRDefault="004650A4" w:rsidP="004650A4">
      <w:pPr>
        <w:jc w:val="both"/>
        <w:rPr>
          <w:rFonts w:ascii="Times New Roman" w:hAnsi="Times New Roman" w:cs="Times New Roman"/>
        </w:rPr>
      </w:pPr>
      <w:r w:rsidRPr="004650A4">
        <w:rPr>
          <w:rFonts w:ascii="Times New Roman" w:hAnsi="Times New Roman" w:cs="Times New Roman"/>
        </w:rPr>
        <w:t>L’ASP di Trapani, attraverso l’U.O.S. “Formazione ed Aggiornamento del Personale ed ECM”,</w:t>
      </w:r>
      <w:r w:rsidR="00562161">
        <w:rPr>
          <w:rFonts w:ascii="Times New Roman" w:hAnsi="Times New Roman" w:cs="Times New Roman"/>
        </w:rPr>
        <w:t xml:space="preserve">organizza corsi di formazione sulla sicurezza specifica  nei luoghi di lavoro rivolto al personale sanitario </w:t>
      </w:r>
      <w:r w:rsidRPr="004650A4">
        <w:rPr>
          <w:rFonts w:ascii="Times New Roman" w:hAnsi="Times New Roman" w:cs="Times New Roman"/>
        </w:rPr>
        <w:t xml:space="preserve"> </w:t>
      </w:r>
      <w:r w:rsidR="00562161">
        <w:rPr>
          <w:rFonts w:ascii="Times New Roman" w:hAnsi="Times New Roman" w:cs="Times New Roman"/>
        </w:rPr>
        <w:t>per</w:t>
      </w:r>
      <w:r w:rsidR="00562161" w:rsidRPr="004650A4">
        <w:rPr>
          <w:rFonts w:ascii="Times New Roman" w:hAnsi="Times New Roman" w:cs="Times New Roman"/>
        </w:rPr>
        <w:t xml:space="preserve"> fornire conoscenze e met</w:t>
      </w:r>
      <w:r w:rsidR="00562161">
        <w:rPr>
          <w:rFonts w:ascii="Times New Roman" w:hAnsi="Times New Roman" w:cs="Times New Roman"/>
        </w:rPr>
        <w:t>odi ritenuti indispensabili sui</w:t>
      </w:r>
      <w:r w:rsidR="00562161" w:rsidRPr="004650A4">
        <w:rPr>
          <w:rFonts w:ascii="Times New Roman" w:hAnsi="Times New Roman" w:cs="Times New Roman"/>
        </w:rPr>
        <w:t xml:space="preserve"> rischi nel campo sanitario</w:t>
      </w:r>
      <w:r w:rsidR="00562161">
        <w:rPr>
          <w:rFonts w:ascii="Times New Roman" w:hAnsi="Times New Roman" w:cs="Times New Roman"/>
        </w:rPr>
        <w:t xml:space="preserve">  e come previsto dall’art.37 </w:t>
      </w:r>
      <w:proofErr w:type="spellStart"/>
      <w:r w:rsidR="00562161">
        <w:rPr>
          <w:rFonts w:ascii="Times New Roman" w:hAnsi="Times New Roman" w:cs="Times New Roman"/>
        </w:rPr>
        <w:t>D.lgs</w:t>
      </w:r>
      <w:proofErr w:type="spellEnd"/>
      <w:r w:rsidR="00562161">
        <w:rPr>
          <w:rFonts w:ascii="Times New Roman" w:hAnsi="Times New Roman" w:cs="Times New Roman"/>
        </w:rPr>
        <w:t xml:space="preserve"> 81/2008 e dall’</w:t>
      </w:r>
      <w:r w:rsidRPr="004650A4">
        <w:rPr>
          <w:rFonts w:ascii="Times New Roman" w:hAnsi="Times New Roman" w:cs="Times New Roman"/>
        </w:rPr>
        <w:t xml:space="preserve">Accordo Stato Regioni </w:t>
      </w:r>
      <w:r w:rsidR="00C763EC">
        <w:rPr>
          <w:rFonts w:ascii="Times New Roman" w:hAnsi="Times New Roman" w:cs="Times New Roman"/>
        </w:rPr>
        <w:t>n 22</w:t>
      </w:r>
      <w:r w:rsidR="00562161">
        <w:rPr>
          <w:rFonts w:ascii="Times New Roman" w:hAnsi="Times New Roman" w:cs="Times New Roman"/>
        </w:rPr>
        <w:t>1</w:t>
      </w:r>
      <w:r w:rsidR="00C763EC">
        <w:rPr>
          <w:rFonts w:ascii="Times New Roman" w:hAnsi="Times New Roman" w:cs="Times New Roman"/>
        </w:rPr>
        <w:t xml:space="preserve"> </w:t>
      </w:r>
      <w:r w:rsidR="00562161">
        <w:rPr>
          <w:rFonts w:ascii="Times New Roman" w:hAnsi="Times New Roman" w:cs="Times New Roman"/>
        </w:rPr>
        <w:t xml:space="preserve">del 21/12/2011 entrato </w:t>
      </w:r>
      <w:r w:rsidRPr="004650A4">
        <w:rPr>
          <w:rFonts w:ascii="Times New Roman" w:hAnsi="Times New Roman" w:cs="Times New Roman"/>
        </w:rPr>
        <w:t>in vigore dal 26/01/2012</w:t>
      </w:r>
      <w:r w:rsidR="00562161">
        <w:rPr>
          <w:rFonts w:ascii="Times New Roman" w:hAnsi="Times New Roman" w:cs="Times New Roman"/>
        </w:rPr>
        <w:t>.</w:t>
      </w:r>
    </w:p>
    <w:p w:rsidR="00A569A0" w:rsidRDefault="00A569A0" w:rsidP="004650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previste quattro </w:t>
      </w:r>
      <w:r w:rsidR="00562161">
        <w:rPr>
          <w:rFonts w:ascii="Times New Roman" w:hAnsi="Times New Roman" w:cs="Times New Roman"/>
          <w:sz w:val="24"/>
          <w:szCs w:val="24"/>
        </w:rPr>
        <w:t>edizion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2161">
        <w:rPr>
          <w:rFonts w:ascii="Times New Roman" w:hAnsi="Times New Roman" w:cs="Times New Roman"/>
          <w:sz w:val="24"/>
          <w:szCs w:val="24"/>
        </w:rPr>
        <w:t xml:space="preserve"> </w:t>
      </w:r>
      <w:r w:rsidR="00BE5F3F">
        <w:rPr>
          <w:rFonts w:ascii="Times New Roman" w:hAnsi="Times New Roman" w:cs="Times New Roman"/>
          <w:sz w:val="24"/>
          <w:szCs w:val="24"/>
        </w:rPr>
        <w:t xml:space="preserve">del </w:t>
      </w:r>
      <w:r w:rsidR="00BE5F3F" w:rsidRPr="00562161">
        <w:rPr>
          <w:rFonts w:ascii="Times New Roman" w:hAnsi="Times New Roman" w:cs="Times New Roman"/>
          <w:sz w:val="24"/>
          <w:szCs w:val="24"/>
        </w:rPr>
        <w:t>corso “Formazione Specifica sicurezza nei luoghi di lavoro per lavoratori in ambito sanitario” Rischio Alto Cod. Q/86</w:t>
      </w:r>
      <w:r w:rsidR="00BE5F3F">
        <w:rPr>
          <w:rFonts w:ascii="Times New Roman" w:hAnsi="Times New Roman" w:cs="Times New Roman"/>
          <w:sz w:val="24"/>
          <w:szCs w:val="24"/>
        </w:rPr>
        <w:t xml:space="preserve"> </w:t>
      </w:r>
      <w:r w:rsidR="00E01AC1">
        <w:rPr>
          <w:rFonts w:ascii="Times New Roman" w:hAnsi="Times New Roman" w:cs="Times New Roman"/>
          <w:sz w:val="24"/>
          <w:szCs w:val="24"/>
        </w:rPr>
        <w:t>rivolti a n 35 dipendenti sanitari dei P</w:t>
      </w:r>
      <w:r w:rsidR="00562161">
        <w:rPr>
          <w:rFonts w:ascii="Times New Roman" w:hAnsi="Times New Roman" w:cs="Times New Roman"/>
          <w:sz w:val="24"/>
          <w:szCs w:val="24"/>
        </w:rPr>
        <w:t>P.O</w:t>
      </w:r>
      <w:r w:rsidR="00E01AC1">
        <w:rPr>
          <w:rFonts w:ascii="Times New Roman" w:hAnsi="Times New Roman" w:cs="Times New Roman"/>
          <w:sz w:val="24"/>
          <w:szCs w:val="24"/>
        </w:rPr>
        <w:t>O</w:t>
      </w:r>
      <w:r w:rsidR="00562161">
        <w:rPr>
          <w:rFonts w:ascii="Times New Roman" w:hAnsi="Times New Roman" w:cs="Times New Roman"/>
          <w:sz w:val="24"/>
          <w:szCs w:val="24"/>
        </w:rPr>
        <w:t xml:space="preserve">. </w:t>
      </w:r>
      <w:r w:rsidR="00BE5F3F">
        <w:rPr>
          <w:rFonts w:ascii="Times New Roman" w:hAnsi="Times New Roman" w:cs="Times New Roman"/>
          <w:sz w:val="24"/>
          <w:szCs w:val="24"/>
        </w:rPr>
        <w:t xml:space="preserve"> dell’ASP di Trapani </w:t>
      </w:r>
      <w:r>
        <w:rPr>
          <w:rFonts w:ascii="Times New Roman" w:hAnsi="Times New Roman" w:cs="Times New Roman"/>
          <w:sz w:val="24"/>
          <w:szCs w:val="24"/>
        </w:rPr>
        <w:t>con le seguenti date :</w:t>
      </w:r>
    </w:p>
    <w:p w:rsidR="00A569A0" w:rsidRDefault="00DB29D6" w:rsidP="00DB29D6">
      <w:pPr>
        <w:pStyle w:val="Paragrafoelenco"/>
        <w:ind w:left="780"/>
        <w:jc w:val="both"/>
      </w:pPr>
      <w:r>
        <w:t xml:space="preserve">1° </w:t>
      </w:r>
      <w:r w:rsidR="00A569A0">
        <w:t>Edizione</w:t>
      </w:r>
      <w:r>
        <w:t xml:space="preserve">  </w:t>
      </w:r>
      <w:r w:rsidR="00A569A0">
        <w:t xml:space="preserve"> dalle ore 9,00 alle ore 13,00 </w:t>
      </w:r>
      <w:r>
        <w:t xml:space="preserve">  </w:t>
      </w:r>
      <w:r w:rsidR="00A569A0">
        <w:t xml:space="preserve">c/o il P.O. </w:t>
      </w:r>
      <w:r>
        <w:t xml:space="preserve"> Paolo Borsellino </w:t>
      </w:r>
      <w:r w:rsidR="00A569A0">
        <w:t xml:space="preserve">di Marsala </w:t>
      </w:r>
    </w:p>
    <w:p w:rsidR="00562161" w:rsidRDefault="00DB29D6" w:rsidP="00DB29D6">
      <w:pPr>
        <w:pStyle w:val="Paragrafoelenco"/>
        <w:numPr>
          <w:ilvl w:val="0"/>
          <w:numId w:val="5"/>
        </w:numPr>
        <w:jc w:val="both"/>
      </w:pPr>
      <w:r>
        <w:t>F</w:t>
      </w:r>
      <w:r w:rsidR="00A569A0">
        <w:t>ebbraio(</w:t>
      </w:r>
      <w:proofErr w:type="spellStart"/>
      <w:r w:rsidR="00A569A0">
        <w:t>Mod</w:t>
      </w:r>
      <w:proofErr w:type="spellEnd"/>
      <w:r w:rsidR="00A569A0">
        <w:t>. A)  - 06 Marzo (</w:t>
      </w:r>
      <w:proofErr w:type="spellStart"/>
      <w:r w:rsidR="00A569A0">
        <w:t>Mod</w:t>
      </w:r>
      <w:proofErr w:type="spellEnd"/>
      <w:r w:rsidR="00A569A0">
        <w:t>. B) – 13 Marzo (</w:t>
      </w:r>
      <w:proofErr w:type="spellStart"/>
      <w:r w:rsidR="00A569A0">
        <w:t>Mod</w:t>
      </w:r>
      <w:proofErr w:type="spellEnd"/>
      <w:r w:rsidR="00A569A0">
        <w:t>. C);</w:t>
      </w:r>
    </w:p>
    <w:p w:rsidR="00DB29D6" w:rsidRDefault="00DB29D6" w:rsidP="00A569A0">
      <w:pPr>
        <w:pStyle w:val="Paragrafoelenco"/>
        <w:ind w:left="780"/>
        <w:jc w:val="both"/>
      </w:pPr>
    </w:p>
    <w:p w:rsidR="00DB29D6" w:rsidRDefault="00DB29D6" w:rsidP="00DB29D6">
      <w:pPr>
        <w:pStyle w:val="Paragrafoelenco"/>
        <w:ind w:left="780"/>
        <w:jc w:val="both"/>
      </w:pPr>
      <w:r>
        <w:t>2° Edizione dalle ore 9,00 alle ore 13,00       c/o il P.O. V. Emanuele di Castelvetrano</w:t>
      </w:r>
    </w:p>
    <w:p w:rsidR="00DB29D6" w:rsidRDefault="00DB29D6" w:rsidP="00DB29D6">
      <w:pPr>
        <w:pStyle w:val="Paragrafoelenco"/>
        <w:ind w:left="780"/>
        <w:jc w:val="both"/>
      </w:pPr>
      <w:r>
        <w:t>11 Marzo (</w:t>
      </w:r>
      <w:proofErr w:type="spellStart"/>
      <w:r>
        <w:t>Mod</w:t>
      </w:r>
      <w:proofErr w:type="spellEnd"/>
      <w:r>
        <w:t>. A)  - 18 Marzo (</w:t>
      </w:r>
      <w:proofErr w:type="spellStart"/>
      <w:r>
        <w:t>Mod</w:t>
      </w:r>
      <w:proofErr w:type="spellEnd"/>
      <w:r>
        <w:t>. B) – 25 Marzo (</w:t>
      </w:r>
      <w:proofErr w:type="spellStart"/>
      <w:r>
        <w:t>Mod</w:t>
      </w:r>
      <w:proofErr w:type="spellEnd"/>
      <w:r>
        <w:t>. C);</w:t>
      </w:r>
    </w:p>
    <w:p w:rsidR="00415E80" w:rsidRDefault="00415E80" w:rsidP="00DB29D6">
      <w:pPr>
        <w:pStyle w:val="Paragrafoelenco"/>
        <w:ind w:left="780"/>
        <w:jc w:val="both"/>
      </w:pPr>
    </w:p>
    <w:p w:rsidR="00DB29D6" w:rsidRDefault="00DB29D6" w:rsidP="00DB29D6">
      <w:pPr>
        <w:pStyle w:val="Paragrafoelenco"/>
        <w:ind w:left="780"/>
        <w:jc w:val="both"/>
      </w:pPr>
      <w:r>
        <w:t xml:space="preserve">3° Edizione dalle ore 14,30 alle ore 18,30       c/o </w:t>
      </w:r>
      <w:r w:rsidR="00E01AC1">
        <w:t>U.O. Formazione Cittadella della Salute</w:t>
      </w:r>
    </w:p>
    <w:p w:rsidR="00DB29D6" w:rsidRDefault="00DB29D6" w:rsidP="00D80184">
      <w:pPr>
        <w:pStyle w:val="Paragrafoelenco"/>
        <w:numPr>
          <w:ilvl w:val="0"/>
          <w:numId w:val="7"/>
        </w:numPr>
        <w:jc w:val="both"/>
      </w:pPr>
      <w:bookmarkStart w:id="0" w:name="_GoBack"/>
      <w:bookmarkEnd w:id="0"/>
      <w:r>
        <w:t>Aprile (</w:t>
      </w:r>
      <w:proofErr w:type="spellStart"/>
      <w:r>
        <w:t>Mod</w:t>
      </w:r>
      <w:proofErr w:type="spellEnd"/>
      <w:r>
        <w:t>. A)  - 21 Aprile (</w:t>
      </w:r>
      <w:proofErr w:type="spellStart"/>
      <w:r>
        <w:t>Mod</w:t>
      </w:r>
      <w:proofErr w:type="spellEnd"/>
      <w:r>
        <w:t>. B) – 27 Aprile (</w:t>
      </w:r>
      <w:proofErr w:type="spellStart"/>
      <w:r>
        <w:t>Mod</w:t>
      </w:r>
      <w:proofErr w:type="spellEnd"/>
      <w:r>
        <w:t>. C);</w:t>
      </w:r>
    </w:p>
    <w:p w:rsidR="00DB29D6" w:rsidRDefault="00DB29D6" w:rsidP="00DB29D6">
      <w:pPr>
        <w:pStyle w:val="Paragrafoelenco"/>
        <w:ind w:left="780"/>
        <w:jc w:val="both"/>
      </w:pPr>
    </w:p>
    <w:p w:rsidR="00DB29D6" w:rsidRDefault="00DB29D6" w:rsidP="00DB29D6">
      <w:pPr>
        <w:pStyle w:val="Paragrafoelenco"/>
        <w:ind w:left="780"/>
        <w:jc w:val="both"/>
      </w:pPr>
      <w:r>
        <w:t xml:space="preserve">4° Edizione   dalle ore 9,00 alle ore 13,00   c/o il P.O.  Paolo Borsellino di Marsala </w:t>
      </w:r>
    </w:p>
    <w:p w:rsidR="00DB29D6" w:rsidRDefault="00DB29D6" w:rsidP="00DB29D6">
      <w:pPr>
        <w:pStyle w:val="Paragrafoelenco"/>
        <w:ind w:left="780"/>
        <w:jc w:val="both"/>
      </w:pPr>
      <w:r>
        <w:t>14 Maggio(</w:t>
      </w:r>
      <w:proofErr w:type="spellStart"/>
      <w:r>
        <w:t>Mod</w:t>
      </w:r>
      <w:proofErr w:type="spellEnd"/>
      <w:r>
        <w:t>. A)  - 21 Maggio (</w:t>
      </w:r>
      <w:proofErr w:type="spellStart"/>
      <w:r>
        <w:t>Mod</w:t>
      </w:r>
      <w:proofErr w:type="spellEnd"/>
      <w:r>
        <w:t>. B) – 28 Maggio (</w:t>
      </w:r>
      <w:proofErr w:type="spellStart"/>
      <w:r>
        <w:t>Mod</w:t>
      </w:r>
      <w:proofErr w:type="spellEnd"/>
      <w:r>
        <w:t>. C);</w:t>
      </w:r>
    </w:p>
    <w:p w:rsidR="00DB29D6" w:rsidRDefault="00DB29D6" w:rsidP="00DB29D6">
      <w:pPr>
        <w:pStyle w:val="Paragrafoelenco"/>
        <w:ind w:left="780"/>
        <w:jc w:val="both"/>
      </w:pPr>
    </w:p>
    <w:p w:rsidR="00415E80" w:rsidRPr="00A569A0" w:rsidRDefault="00415E80" w:rsidP="00A569A0">
      <w:pPr>
        <w:pStyle w:val="Paragrafoelenco"/>
        <w:ind w:left="780"/>
        <w:jc w:val="both"/>
      </w:pPr>
    </w:p>
    <w:p w:rsidR="00BE6FBC" w:rsidRPr="0015797A" w:rsidRDefault="00BE5F3F" w:rsidP="00BE5F3F">
      <w:pPr>
        <w:jc w:val="both"/>
        <w:rPr>
          <w:rFonts w:ascii="Times New Roman" w:hAnsi="Times New Roman" w:cs="Times New Roman"/>
          <w:sz w:val="24"/>
          <w:szCs w:val="24"/>
        </w:rPr>
      </w:pPr>
      <w:r w:rsidRPr="00BE5F3F">
        <w:rPr>
          <w:rFonts w:ascii="Times New Roman" w:hAnsi="Times New Roman" w:cs="Times New Roman"/>
          <w:sz w:val="24"/>
          <w:szCs w:val="24"/>
        </w:rPr>
        <w:t>Il Corso di formazione</w:t>
      </w:r>
      <w:r w:rsidR="004650A4" w:rsidRPr="00BE5F3F">
        <w:rPr>
          <w:rFonts w:ascii="Times New Roman" w:hAnsi="Times New Roman" w:cs="Times New Roman"/>
          <w:sz w:val="24"/>
          <w:szCs w:val="24"/>
        </w:rPr>
        <w:t>,</w:t>
      </w:r>
      <w:r w:rsidRPr="00BE5F3F">
        <w:rPr>
          <w:rFonts w:ascii="Times New Roman" w:hAnsi="Times New Roman" w:cs="Times New Roman"/>
          <w:sz w:val="24"/>
          <w:szCs w:val="24"/>
        </w:rPr>
        <w:t xml:space="preserve"> accreditato ECM </w:t>
      </w:r>
      <w:r w:rsidR="004650A4" w:rsidRPr="00BE5F3F">
        <w:rPr>
          <w:rFonts w:ascii="Times New Roman" w:hAnsi="Times New Roman" w:cs="Times New Roman"/>
          <w:sz w:val="24"/>
          <w:szCs w:val="24"/>
        </w:rPr>
        <w:t xml:space="preserve"> </w:t>
      </w:r>
      <w:r w:rsidRPr="00BE5F3F">
        <w:rPr>
          <w:rFonts w:ascii="Times New Roman" w:hAnsi="Times New Roman" w:cs="Times New Roman"/>
          <w:sz w:val="24"/>
          <w:szCs w:val="24"/>
        </w:rPr>
        <w:t xml:space="preserve">ha avuto riconosciuti </w:t>
      </w:r>
      <w:r w:rsidRPr="00BE5F3F">
        <w:rPr>
          <w:rFonts w:ascii="Times New Roman" w:hAnsi="Times New Roman" w:cs="Times New Roman"/>
          <w:bCs/>
          <w:sz w:val="24"/>
          <w:szCs w:val="24"/>
        </w:rPr>
        <w:t>13,5</w:t>
      </w:r>
      <w:r w:rsidRPr="00BE5F3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3397F">
        <w:rPr>
          <w:rFonts w:ascii="Times New Roman" w:hAnsi="Times New Roman" w:cs="Times New Roman"/>
          <w:sz w:val="24"/>
          <w:szCs w:val="24"/>
        </w:rPr>
        <w:t xml:space="preserve"> crediti formativi </w:t>
      </w:r>
      <w:r w:rsidRPr="00BE5F3F">
        <w:rPr>
          <w:rFonts w:ascii="Times New Roman" w:hAnsi="Times New Roman" w:cs="Times New Roman"/>
          <w:sz w:val="24"/>
          <w:szCs w:val="24"/>
        </w:rPr>
        <w:t xml:space="preserve"> per</w:t>
      </w:r>
      <w:r w:rsidR="0093397F">
        <w:rPr>
          <w:rFonts w:ascii="Times New Roman" w:hAnsi="Times New Roman" w:cs="Times New Roman"/>
          <w:sz w:val="24"/>
          <w:szCs w:val="24"/>
        </w:rPr>
        <w:t xml:space="preserve"> tutte </w:t>
      </w:r>
      <w:r w:rsidRPr="00BE5F3F">
        <w:rPr>
          <w:rFonts w:ascii="Times New Roman" w:hAnsi="Times New Roman" w:cs="Times New Roman"/>
          <w:sz w:val="24"/>
          <w:szCs w:val="24"/>
        </w:rPr>
        <w:t xml:space="preserve"> le professioni sanitarie ed è finalizzato a formare il personale in funzione dei rischi riferiti alle mansioni e ai possibili danni e le misure di prevenzione e protezione caratteristici del comparto di appartenenza dell’azienda</w:t>
      </w:r>
      <w:r>
        <w:t xml:space="preserve">. </w:t>
      </w:r>
    </w:p>
    <w:p w:rsidR="004758CE" w:rsidRDefault="00BE5F3F" w:rsidP="00475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corso rientra nell’attività fo</w:t>
      </w:r>
      <w:r w:rsidR="00BB1DCC">
        <w:rPr>
          <w:rFonts w:ascii="Times New Roman" w:hAnsi="Times New Roman" w:cs="Times New Roman"/>
          <w:sz w:val="24"/>
          <w:szCs w:val="24"/>
        </w:rPr>
        <w:t xml:space="preserve">rmativa obbligatoria </w:t>
      </w:r>
      <w:r>
        <w:rPr>
          <w:rFonts w:ascii="Times New Roman" w:hAnsi="Times New Roman" w:cs="Times New Roman"/>
          <w:sz w:val="24"/>
          <w:szCs w:val="24"/>
        </w:rPr>
        <w:t>i nominativi dei parteci</w:t>
      </w:r>
      <w:r w:rsidR="0093397F">
        <w:rPr>
          <w:rFonts w:ascii="Times New Roman" w:hAnsi="Times New Roman" w:cs="Times New Roman"/>
          <w:sz w:val="24"/>
          <w:szCs w:val="24"/>
        </w:rPr>
        <w:t>panti verranno individuati dai D</w:t>
      </w:r>
      <w:r>
        <w:rPr>
          <w:rFonts w:ascii="Times New Roman" w:hAnsi="Times New Roman" w:cs="Times New Roman"/>
          <w:sz w:val="24"/>
          <w:szCs w:val="24"/>
        </w:rPr>
        <w:t>irettori Sanitari dei PP.OO. di appartenenza.</w:t>
      </w:r>
    </w:p>
    <w:p w:rsidR="00BE5F3F" w:rsidRPr="004758CE" w:rsidRDefault="00BE5F3F" w:rsidP="00BE5F3F">
      <w:pPr>
        <w:jc w:val="both"/>
        <w:rPr>
          <w:rFonts w:ascii="Times New Roman" w:hAnsi="Times New Roman" w:cs="Times New Roman"/>
          <w:sz w:val="24"/>
          <w:szCs w:val="24"/>
        </w:rPr>
      </w:pPr>
      <w:r w:rsidRPr="004758CE">
        <w:rPr>
          <w:rFonts w:ascii="Times New Roman" w:hAnsi="Times New Roman" w:cs="Times New Roman"/>
          <w:sz w:val="24"/>
          <w:szCs w:val="24"/>
        </w:rPr>
        <w:t>Le operazioni di registrazione dei partecipanti saranno effettuate a partire da mezz’ora prima dell’inizio del corso ed entro l’orario di avvio, dopo non sarà possibile registrarsi.</w:t>
      </w:r>
    </w:p>
    <w:p w:rsidR="004758CE" w:rsidRPr="004758CE" w:rsidRDefault="004758CE" w:rsidP="00475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758CE">
        <w:rPr>
          <w:rFonts w:ascii="Times New Roman" w:hAnsi="Times New Roman" w:cs="Times New Roman"/>
          <w:sz w:val="24"/>
          <w:szCs w:val="24"/>
        </w:rPr>
        <w:t>i fa obbligo ai dipendenti di registrare la propria presenza presso la sede dell’attività formativa, digitando l’apposito codice “55 formazione” sia in entrata che in uscita”.</w:t>
      </w:r>
    </w:p>
    <w:p w:rsidR="00BB1DCC" w:rsidRPr="008E774D" w:rsidRDefault="00BB1DCC" w:rsidP="00BB1DCC">
      <w:pPr>
        <w:jc w:val="both"/>
        <w:rPr>
          <w:rFonts w:ascii="Times New Roman" w:hAnsi="Times New Roman" w:cs="Times New Roman"/>
        </w:rPr>
      </w:pPr>
      <w:r w:rsidRPr="008E774D">
        <w:rPr>
          <w:rFonts w:ascii="Times New Roman" w:hAnsi="Times New Roman" w:cs="Times New Roman"/>
        </w:rPr>
        <w:t>Si raccomanda la massima la puntualità  poiché, ai fini del riconoscimento dei crediti ECM, è necessaria la frequenza del 100% delle ore di formazione previste.</w:t>
      </w:r>
    </w:p>
    <w:p w:rsidR="00BE5F3F" w:rsidRPr="0015797A" w:rsidRDefault="00BE5F3F" w:rsidP="00B92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il programma del corso.</w:t>
      </w:r>
    </w:p>
    <w:sectPr w:rsidR="00BE5F3F" w:rsidRPr="0015797A" w:rsidSect="00403F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EE" w:rsidRDefault="006B07EE" w:rsidP="00DB29D6">
      <w:pPr>
        <w:spacing w:after="0" w:line="240" w:lineRule="auto"/>
      </w:pPr>
      <w:r>
        <w:separator/>
      </w:r>
    </w:p>
  </w:endnote>
  <w:endnote w:type="continuationSeparator" w:id="0">
    <w:p w:rsidR="006B07EE" w:rsidRDefault="006B07EE" w:rsidP="00DB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EE" w:rsidRDefault="006B07EE" w:rsidP="00DB29D6">
      <w:pPr>
        <w:spacing w:after="0" w:line="240" w:lineRule="auto"/>
      </w:pPr>
      <w:r>
        <w:separator/>
      </w:r>
    </w:p>
  </w:footnote>
  <w:footnote w:type="continuationSeparator" w:id="0">
    <w:p w:rsidR="006B07EE" w:rsidRDefault="006B07EE" w:rsidP="00DB2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368"/>
    <w:multiLevelType w:val="hybridMultilevel"/>
    <w:tmpl w:val="D4F41A9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67B339E"/>
    <w:multiLevelType w:val="hybridMultilevel"/>
    <w:tmpl w:val="04FED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0B71"/>
    <w:multiLevelType w:val="hybridMultilevel"/>
    <w:tmpl w:val="20D00D1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4ED08BD"/>
    <w:multiLevelType w:val="hybridMultilevel"/>
    <w:tmpl w:val="D2B85EE4"/>
    <w:lvl w:ilvl="0" w:tplc="72D27996">
      <w:start w:val="1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98C4175"/>
    <w:multiLevelType w:val="hybridMultilevel"/>
    <w:tmpl w:val="6F72C30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4ED32EC7"/>
    <w:multiLevelType w:val="hybridMultilevel"/>
    <w:tmpl w:val="A0F67BCC"/>
    <w:lvl w:ilvl="0" w:tplc="C9020768">
      <w:start w:val="2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0764CD4"/>
    <w:multiLevelType w:val="hybridMultilevel"/>
    <w:tmpl w:val="8140E3EA"/>
    <w:lvl w:ilvl="0" w:tplc="EB42F24A">
      <w:start w:val="1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7F"/>
    <w:rsid w:val="00045D69"/>
    <w:rsid w:val="00092C44"/>
    <w:rsid w:val="000A6DC8"/>
    <w:rsid w:val="00143956"/>
    <w:rsid w:val="0015797A"/>
    <w:rsid w:val="00194247"/>
    <w:rsid w:val="001A594C"/>
    <w:rsid w:val="002068E2"/>
    <w:rsid w:val="00246762"/>
    <w:rsid w:val="00260CBE"/>
    <w:rsid w:val="002E03AF"/>
    <w:rsid w:val="002E1B1A"/>
    <w:rsid w:val="00340B5F"/>
    <w:rsid w:val="00391448"/>
    <w:rsid w:val="003B5AE1"/>
    <w:rsid w:val="00403F25"/>
    <w:rsid w:val="00415E80"/>
    <w:rsid w:val="004227B4"/>
    <w:rsid w:val="004650A4"/>
    <w:rsid w:val="004758CE"/>
    <w:rsid w:val="004A0AE3"/>
    <w:rsid w:val="004B5CF9"/>
    <w:rsid w:val="004D0018"/>
    <w:rsid w:val="004E2C26"/>
    <w:rsid w:val="00510A45"/>
    <w:rsid w:val="005238F7"/>
    <w:rsid w:val="00530F94"/>
    <w:rsid w:val="0054497F"/>
    <w:rsid w:val="005518EE"/>
    <w:rsid w:val="00562161"/>
    <w:rsid w:val="005B3F3B"/>
    <w:rsid w:val="00630E34"/>
    <w:rsid w:val="00666407"/>
    <w:rsid w:val="006B07EE"/>
    <w:rsid w:val="006C67EB"/>
    <w:rsid w:val="00712DCB"/>
    <w:rsid w:val="00737F21"/>
    <w:rsid w:val="007A4FD5"/>
    <w:rsid w:val="007D579D"/>
    <w:rsid w:val="007F2FB9"/>
    <w:rsid w:val="00816640"/>
    <w:rsid w:val="008225E8"/>
    <w:rsid w:val="0085619B"/>
    <w:rsid w:val="008A7B26"/>
    <w:rsid w:val="008C2567"/>
    <w:rsid w:val="008C7347"/>
    <w:rsid w:val="00921CCB"/>
    <w:rsid w:val="0093397F"/>
    <w:rsid w:val="00962A76"/>
    <w:rsid w:val="009C6679"/>
    <w:rsid w:val="00A569A0"/>
    <w:rsid w:val="00A66A48"/>
    <w:rsid w:val="00AF3B88"/>
    <w:rsid w:val="00B92E5E"/>
    <w:rsid w:val="00BB1DCC"/>
    <w:rsid w:val="00BC52FD"/>
    <w:rsid w:val="00BC53E7"/>
    <w:rsid w:val="00BC6A19"/>
    <w:rsid w:val="00BE5F3F"/>
    <w:rsid w:val="00BE6FBC"/>
    <w:rsid w:val="00C1404C"/>
    <w:rsid w:val="00C763EC"/>
    <w:rsid w:val="00C933FB"/>
    <w:rsid w:val="00CB6530"/>
    <w:rsid w:val="00D22ACC"/>
    <w:rsid w:val="00D80184"/>
    <w:rsid w:val="00DB29D6"/>
    <w:rsid w:val="00DD7C28"/>
    <w:rsid w:val="00E01AC1"/>
    <w:rsid w:val="00E23AD3"/>
    <w:rsid w:val="00E25883"/>
    <w:rsid w:val="00E43C96"/>
    <w:rsid w:val="00E52836"/>
    <w:rsid w:val="00F05F21"/>
    <w:rsid w:val="00F06C61"/>
    <w:rsid w:val="00F44AB7"/>
    <w:rsid w:val="00F7538E"/>
    <w:rsid w:val="00F85EEA"/>
    <w:rsid w:val="00F91C5F"/>
    <w:rsid w:val="00FC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1579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4650A4"/>
    <w:pPr>
      <w:autoSpaceDE w:val="0"/>
    </w:pPr>
    <w:rPr>
      <w:rFonts w:eastAsia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DB2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9D6"/>
  </w:style>
  <w:style w:type="paragraph" w:styleId="Pidipagina">
    <w:name w:val="footer"/>
    <w:basedOn w:val="Normale"/>
    <w:link w:val="PidipaginaCarattere"/>
    <w:uiPriority w:val="99"/>
    <w:unhideWhenUsed/>
    <w:rsid w:val="00DB2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1579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4650A4"/>
    <w:pPr>
      <w:autoSpaceDE w:val="0"/>
    </w:pPr>
    <w:rPr>
      <w:rFonts w:eastAsia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DB2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9D6"/>
  </w:style>
  <w:style w:type="paragraph" w:styleId="Pidipagina">
    <w:name w:val="footer"/>
    <w:basedOn w:val="Normale"/>
    <w:link w:val="PidipaginaCarattere"/>
    <w:uiPriority w:val="99"/>
    <w:unhideWhenUsed/>
    <w:rsid w:val="00DB2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0CC8-BC9F-4055-BC77-48AFAB02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Gitto</dc:creator>
  <cp:lastModifiedBy>Gitto</cp:lastModifiedBy>
  <cp:revision>2</cp:revision>
  <cp:lastPrinted>2015-02-16T15:41:00Z</cp:lastPrinted>
  <dcterms:created xsi:type="dcterms:W3CDTF">2015-02-16T16:51:00Z</dcterms:created>
  <dcterms:modified xsi:type="dcterms:W3CDTF">2015-02-16T16:51:00Z</dcterms:modified>
</cp:coreProperties>
</file>