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0DC" w:rsidRDefault="00266025">
      <w:r>
        <w:t xml:space="preserve"> </w:t>
      </w:r>
      <w:bookmarkStart w:id="0" w:name="_GoBack"/>
      <w:bookmarkEnd w:id="0"/>
    </w:p>
    <w:p w:rsidR="005B31D1" w:rsidRPr="002B50EC" w:rsidRDefault="00B017B5" w:rsidP="006071C1">
      <w:pPr>
        <w:jc w:val="center"/>
        <w:rPr>
          <w:rFonts w:ascii="Times New Roman" w:hAnsi="Times New Roman" w:cs="Times New Roman"/>
          <w:b/>
          <w:sz w:val="32"/>
          <w:szCs w:val="32"/>
        </w:rPr>
      </w:pPr>
      <w:r w:rsidRPr="002B50EC">
        <w:rPr>
          <w:rFonts w:ascii="Times New Roman" w:hAnsi="Times New Roman" w:cs="Times New Roman"/>
          <w:b/>
          <w:sz w:val="32"/>
          <w:szCs w:val="32"/>
        </w:rPr>
        <w:t xml:space="preserve">PROGETTO SICILIA </w:t>
      </w:r>
      <w:proofErr w:type="spellStart"/>
      <w:r w:rsidRPr="002B50EC">
        <w:rPr>
          <w:rFonts w:ascii="Times New Roman" w:hAnsi="Times New Roman" w:cs="Times New Roman"/>
          <w:b/>
          <w:sz w:val="32"/>
          <w:szCs w:val="32"/>
        </w:rPr>
        <w:t>IN……</w:t>
      </w:r>
      <w:proofErr w:type="spellEnd"/>
      <w:r w:rsidRPr="002B50EC">
        <w:rPr>
          <w:rFonts w:ascii="Times New Roman" w:hAnsi="Times New Roman" w:cs="Times New Roman"/>
          <w:b/>
          <w:sz w:val="32"/>
          <w:szCs w:val="32"/>
        </w:rPr>
        <w:t>.SICUREZZA</w:t>
      </w:r>
    </w:p>
    <w:p w:rsidR="00C46DE3" w:rsidRDefault="00C46DE3" w:rsidP="002B50EC">
      <w:pPr>
        <w:spacing w:after="0" w:line="240" w:lineRule="auto"/>
        <w:jc w:val="center"/>
      </w:pPr>
      <w:r>
        <w:t>PRG2-s</w:t>
      </w:r>
      <w:r w:rsidR="00BA2CB1">
        <w:t>u</w:t>
      </w:r>
      <w:r>
        <w:t xml:space="preserve">b1 </w:t>
      </w:r>
      <w:r w:rsidR="00540B1E">
        <w:t xml:space="preserve"> </w:t>
      </w:r>
      <w:r w:rsidR="00B54509">
        <w:t>A</w:t>
      </w:r>
      <w:r w:rsidR="00283967">
        <w:t xml:space="preserve">  </w:t>
      </w:r>
      <w:r>
        <w:t xml:space="preserve"> </w:t>
      </w:r>
      <w:r w:rsidR="00BA2CB1">
        <w:t>Formazione  rivolta al comparto edile</w:t>
      </w:r>
    </w:p>
    <w:p w:rsidR="001B7ED3" w:rsidRDefault="00C46DE3" w:rsidP="002B50EC">
      <w:pPr>
        <w:spacing w:after="0" w:line="240" w:lineRule="auto"/>
        <w:jc w:val="center"/>
      </w:pPr>
      <w:r>
        <w:t xml:space="preserve">Destinatario:  </w:t>
      </w:r>
      <w:r w:rsidR="001B7ED3">
        <w:t>Dator</w:t>
      </w:r>
      <w:r w:rsidR="00B54509">
        <w:t>e</w:t>
      </w:r>
      <w:r w:rsidR="001B7ED3">
        <w:t xml:space="preserve"> di lavoro</w:t>
      </w:r>
    </w:p>
    <w:p w:rsidR="00C46DE3" w:rsidRPr="002B50EC" w:rsidRDefault="001B7ED3" w:rsidP="002B50EC">
      <w:pPr>
        <w:spacing w:after="0" w:line="240" w:lineRule="auto"/>
        <w:jc w:val="center"/>
        <w:rPr>
          <w:b/>
        </w:rPr>
      </w:pPr>
      <w:r w:rsidRPr="002B50EC">
        <w:rPr>
          <w:b/>
        </w:rPr>
        <w:t>Corso :</w:t>
      </w:r>
      <w:r w:rsidR="00C46DE3" w:rsidRPr="002B50EC">
        <w:rPr>
          <w:b/>
        </w:rPr>
        <w:t>RESPONSABILE DEL SERVIZIO PREVENZIONE E PROTEZIONE</w:t>
      </w:r>
      <w:r w:rsidR="00B54509" w:rsidRPr="002B50EC">
        <w:rPr>
          <w:b/>
        </w:rPr>
        <w:t xml:space="preserve"> PER </w:t>
      </w:r>
      <w:r w:rsidR="00C46DE3" w:rsidRPr="002B50EC">
        <w:rPr>
          <w:b/>
        </w:rPr>
        <w:t xml:space="preserve"> DATORE </w:t>
      </w:r>
      <w:proofErr w:type="spellStart"/>
      <w:r w:rsidR="00C46DE3" w:rsidRPr="002B50EC">
        <w:rPr>
          <w:b/>
        </w:rPr>
        <w:t>DI</w:t>
      </w:r>
      <w:proofErr w:type="spellEnd"/>
      <w:r w:rsidR="00C46DE3" w:rsidRPr="002B50EC">
        <w:rPr>
          <w:b/>
        </w:rPr>
        <w:t xml:space="preserve"> LAVORO</w:t>
      </w:r>
    </w:p>
    <w:p w:rsidR="00C46DE3" w:rsidRPr="00FC7F06" w:rsidRDefault="00C46DE3" w:rsidP="002B50EC">
      <w:pPr>
        <w:spacing w:after="0" w:line="240" w:lineRule="auto"/>
        <w:jc w:val="center"/>
        <w:rPr>
          <w:i/>
          <w:sz w:val="18"/>
          <w:szCs w:val="18"/>
        </w:rPr>
      </w:pPr>
      <w:r w:rsidRPr="00FC7F06">
        <w:rPr>
          <w:i/>
          <w:sz w:val="18"/>
          <w:szCs w:val="18"/>
        </w:rPr>
        <w:t xml:space="preserve">Ai sensi dell’Art.34 D.lgs.81/08 </w:t>
      </w:r>
      <w:proofErr w:type="spellStart"/>
      <w:r w:rsidRPr="00FC7F06">
        <w:rPr>
          <w:i/>
          <w:sz w:val="18"/>
          <w:szCs w:val="18"/>
        </w:rPr>
        <w:t>ss.mm.ii.</w:t>
      </w:r>
      <w:proofErr w:type="spellEnd"/>
      <w:r w:rsidRPr="00FC7F06">
        <w:rPr>
          <w:i/>
          <w:sz w:val="18"/>
          <w:szCs w:val="18"/>
        </w:rPr>
        <w:t xml:space="preserve"> e Accordo Stato Regioni n 223 del 21/12/2011</w:t>
      </w:r>
    </w:p>
    <w:p w:rsidR="00C46DE3" w:rsidRDefault="00C46DE3" w:rsidP="002B50EC">
      <w:pPr>
        <w:spacing w:after="0" w:line="240" w:lineRule="auto"/>
        <w:jc w:val="center"/>
      </w:pPr>
      <w:r>
        <w:t xml:space="preserve">Codice </w:t>
      </w:r>
      <w:proofErr w:type="spellStart"/>
      <w:r>
        <w:t>Ateco</w:t>
      </w:r>
      <w:proofErr w:type="spellEnd"/>
      <w:r>
        <w:t xml:space="preserve"> 2007    -   edilizia  -  Rischio Alto   Durata   48 ore</w:t>
      </w:r>
    </w:p>
    <w:p w:rsidR="002B50EC" w:rsidRDefault="00C46DE3" w:rsidP="002B50EC">
      <w:pPr>
        <w:spacing w:after="0" w:line="240" w:lineRule="auto"/>
        <w:jc w:val="center"/>
      </w:pPr>
      <w:r>
        <w:t>PROGRAMMA ATTIVITA’ FORMATIVA</w:t>
      </w:r>
    </w:p>
    <w:p w:rsidR="002B50EC" w:rsidRDefault="002B50EC" w:rsidP="002B50EC">
      <w:pPr>
        <w:spacing w:after="0" w:line="240" w:lineRule="auto"/>
        <w:jc w:val="center"/>
      </w:pPr>
    </w:p>
    <w:tbl>
      <w:tblPr>
        <w:tblW w:w="1045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52"/>
        <w:gridCol w:w="6379"/>
        <w:gridCol w:w="1524"/>
      </w:tblGrid>
      <w:tr w:rsidR="00283967" w:rsidRPr="002B50EC" w:rsidTr="002B50EC">
        <w:tc>
          <w:tcPr>
            <w:tcW w:w="2552" w:type="dxa"/>
          </w:tcPr>
          <w:p w:rsidR="00283967" w:rsidRPr="002B50EC" w:rsidRDefault="00283967" w:rsidP="009E58A0">
            <w:pPr>
              <w:pStyle w:val="Corpodeltesto"/>
              <w:jc w:val="center"/>
              <w:rPr>
                <w:rFonts w:ascii="Arial" w:eastAsia="Arial Unicode MS" w:hAnsi="Arial" w:cs="Arial"/>
                <w:b/>
                <w:sz w:val="18"/>
                <w:szCs w:val="18"/>
              </w:rPr>
            </w:pPr>
            <w:r w:rsidRPr="002B50EC">
              <w:rPr>
                <w:rFonts w:ascii="Arial" w:eastAsia="Arial Unicode MS" w:hAnsi="Arial" w:cs="Arial"/>
                <w:b/>
                <w:sz w:val="18"/>
                <w:szCs w:val="18"/>
              </w:rPr>
              <w:t>MODULO</w:t>
            </w:r>
          </w:p>
        </w:tc>
        <w:tc>
          <w:tcPr>
            <w:tcW w:w="6379" w:type="dxa"/>
          </w:tcPr>
          <w:p w:rsidR="00283967" w:rsidRPr="002B50EC" w:rsidRDefault="00B54509" w:rsidP="00283967">
            <w:pPr>
              <w:pStyle w:val="Corpodeltesto"/>
              <w:numPr>
                <w:ilvl w:val="0"/>
                <w:numId w:val="1"/>
              </w:numPr>
              <w:spacing w:after="0" w:line="240" w:lineRule="auto"/>
              <w:jc w:val="both"/>
              <w:rPr>
                <w:rFonts w:ascii="Arial" w:eastAsia="Arial Unicode MS" w:hAnsi="Arial" w:cs="Arial"/>
                <w:b/>
                <w:sz w:val="18"/>
                <w:szCs w:val="18"/>
              </w:rPr>
            </w:pPr>
            <w:r w:rsidRPr="002B50EC">
              <w:rPr>
                <w:rFonts w:ascii="Arial" w:eastAsia="Arial Unicode MS" w:hAnsi="Arial" w:cs="Arial"/>
                <w:b/>
                <w:sz w:val="18"/>
                <w:szCs w:val="18"/>
              </w:rPr>
              <w:t>ARGOMENTI</w:t>
            </w:r>
          </w:p>
        </w:tc>
        <w:tc>
          <w:tcPr>
            <w:tcW w:w="1524" w:type="dxa"/>
          </w:tcPr>
          <w:p w:rsidR="00283967" w:rsidRPr="002B50EC" w:rsidRDefault="00283967" w:rsidP="00283967">
            <w:pPr>
              <w:pStyle w:val="Corpodeltesto"/>
              <w:spacing w:after="0" w:line="240" w:lineRule="auto"/>
              <w:ind w:left="317"/>
              <w:jc w:val="both"/>
              <w:rPr>
                <w:rFonts w:eastAsia="Arial Unicode MS"/>
                <w:b/>
                <w:sz w:val="18"/>
                <w:szCs w:val="18"/>
              </w:rPr>
            </w:pPr>
            <w:r w:rsidRPr="002B50EC">
              <w:rPr>
                <w:rFonts w:eastAsia="Arial Unicode MS"/>
                <w:b/>
                <w:sz w:val="18"/>
                <w:szCs w:val="18"/>
              </w:rPr>
              <w:t>DURATA</w:t>
            </w:r>
          </w:p>
        </w:tc>
      </w:tr>
      <w:tr w:rsidR="00283967" w:rsidRPr="002B50EC" w:rsidTr="002B50EC">
        <w:tc>
          <w:tcPr>
            <w:tcW w:w="2552" w:type="dxa"/>
          </w:tcPr>
          <w:p w:rsidR="00283967" w:rsidRPr="002B50EC" w:rsidRDefault="00283967" w:rsidP="009E58A0">
            <w:pPr>
              <w:pStyle w:val="Corpodeltesto"/>
              <w:jc w:val="center"/>
              <w:rPr>
                <w:rFonts w:ascii="Arial" w:eastAsia="Arial Unicode MS" w:hAnsi="Arial" w:cs="Arial"/>
                <w:b/>
                <w:sz w:val="18"/>
                <w:szCs w:val="18"/>
              </w:rPr>
            </w:pPr>
            <w:r w:rsidRPr="002B50EC">
              <w:rPr>
                <w:rFonts w:ascii="Arial" w:eastAsia="Arial Unicode MS" w:hAnsi="Arial" w:cs="Arial"/>
                <w:b/>
                <w:sz w:val="18"/>
                <w:szCs w:val="18"/>
              </w:rPr>
              <w:t xml:space="preserve"> 1</w:t>
            </w:r>
          </w:p>
          <w:p w:rsidR="00283967" w:rsidRPr="002B50EC" w:rsidRDefault="00283967" w:rsidP="009E58A0">
            <w:pPr>
              <w:pStyle w:val="Corpodeltesto"/>
              <w:jc w:val="center"/>
              <w:rPr>
                <w:rFonts w:ascii="Arial" w:eastAsia="Arial Unicode MS" w:hAnsi="Arial" w:cs="Arial"/>
                <w:b/>
                <w:sz w:val="18"/>
                <w:szCs w:val="18"/>
              </w:rPr>
            </w:pPr>
            <w:r w:rsidRPr="002B50EC">
              <w:rPr>
                <w:rFonts w:ascii="Arial" w:eastAsia="Arial Unicode MS" w:hAnsi="Arial" w:cs="Arial"/>
                <w:b/>
                <w:sz w:val="18"/>
                <w:szCs w:val="18"/>
              </w:rPr>
              <w:t>NORMATIVO:</w:t>
            </w:r>
          </w:p>
          <w:p w:rsidR="00283967" w:rsidRPr="002B50EC" w:rsidRDefault="00283967" w:rsidP="009E58A0">
            <w:pPr>
              <w:pStyle w:val="Corpodeltesto"/>
              <w:jc w:val="center"/>
              <w:rPr>
                <w:rFonts w:ascii="Arial" w:eastAsia="Arial Unicode MS" w:hAnsi="Arial" w:cs="Arial"/>
                <w:b/>
                <w:sz w:val="18"/>
                <w:szCs w:val="18"/>
              </w:rPr>
            </w:pPr>
            <w:r w:rsidRPr="002B50EC">
              <w:rPr>
                <w:rFonts w:ascii="Arial" w:eastAsia="Arial Unicode MS" w:hAnsi="Arial" w:cs="Arial"/>
                <w:b/>
                <w:sz w:val="18"/>
                <w:szCs w:val="18"/>
              </w:rPr>
              <w:t>GIURIDICO</w:t>
            </w:r>
          </w:p>
          <w:p w:rsidR="00283967" w:rsidRPr="002B50EC" w:rsidRDefault="00283967" w:rsidP="009E58A0">
            <w:pPr>
              <w:pStyle w:val="Corpodeltesto"/>
              <w:jc w:val="center"/>
              <w:rPr>
                <w:rFonts w:ascii="Arial" w:eastAsia="Arial Unicode MS" w:hAnsi="Arial" w:cs="Arial"/>
                <w:b/>
                <w:sz w:val="18"/>
                <w:szCs w:val="18"/>
              </w:rPr>
            </w:pPr>
          </w:p>
        </w:tc>
        <w:tc>
          <w:tcPr>
            <w:tcW w:w="6379" w:type="dxa"/>
          </w:tcPr>
          <w:p w:rsidR="00283967" w:rsidRPr="002B50EC" w:rsidRDefault="00283967" w:rsidP="002B50EC">
            <w:pPr>
              <w:pStyle w:val="Corpodeltesto"/>
              <w:spacing w:after="0" w:line="240" w:lineRule="auto"/>
              <w:ind w:left="360"/>
              <w:jc w:val="both"/>
              <w:rPr>
                <w:rFonts w:ascii="Arial" w:eastAsia="Arial Unicode MS" w:hAnsi="Arial" w:cs="Arial"/>
                <w:b/>
                <w:sz w:val="18"/>
                <w:szCs w:val="18"/>
              </w:rPr>
            </w:pPr>
            <w:r w:rsidRPr="002B50EC">
              <w:rPr>
                <w:rFonts w:ascii="Arial" w:eastAsia="Arial Unicode MS" w:hAnsi="Arial" w:cs="Arial"/>
                <w:b/>
                <w:sz w:val="18"/>
                <w:szCs w:val="18"/>
              </w:rPr>
              <w:t>Il sistema legislativo in materia di sicurezza dei lavoratori</w:t>
            </w:r>
          </w:p>
          <w:p w:rsidR="00283967" w:rsidRPr="002B50EC" w:rsidRDefault="00283967" w:rsidP="002B50EC">
            <w:pPr>
              <w:pStyle w:val="Corpodeltesto"/>
              <w:spacing w:after="0" w:line="240" w:lineRule="auto"/>
              <w:ind w:left="360"/>
              <w:jc w:val="both"/>
              <w:rPr>
                <w:rFonts w:ascii="Arial" w:eastAsia="Arial Unicode MS" w:hAnsi="Arial" w:cs="Arial"/>
                <w:b/>
                <w:sz w:val="18"/>
                <w:szCs w:val="18"/>
              </w:rPr>
            </w:pPr>
            <w:r w:rsidRPr="002B50EC">
              <w:rPr>
                <w:rFonts w:ascii="Arial" w:eastAsia="Arial Unicode MS" w:hAnsi="Arial" w:cs="Arial"/>
                <w:b/>
                <w:sz w:val="18"/>
                <w:szCs w:val="18"/>
              </w:rPr>
              <w:t>La responsabilità civile e penale e la tutela assicurativa</w:t>
            </w:r>
          </w:p>
          <w:p w:rsidR="00283967" w:rsidRPr="002B50EC" w:rsidRDefault="00283967" w:rsidP="002B50EC">
            <w:pPr>
              <w:pStyle w:val="Corpodeltesto"/>
              <w:spacing w:after="0" w:line="240" w:lineRule="auto"/>
              <w:ind w:left="360"/>
              <w:jc w:val="both"/>
              <w:rPr>
                <w:rFonts w:ascii="Arial" w:eastAsia="Arial Unicode MS" w:hAnsi="Arial" w:cs="Arial"/>
                <w:b/>
                <w:sz w:val="18"/>
                <w:szCs w:val="18"/>
              </w:rPr>
            </w:pPr>
            <w:r w:rsidRPr="002B50EC">
              <w:rPr>
                <w:rFonts w:ascii="Arial" w:eastAsia="Arial Unicode MS" w:hAnsi="Arial" w:cs="Arial"/>
                <w:b/>
                <w:sz w:val="18"/>
                <w:szCs w:val="18"/>
              </w:rPr>
              <w:t xml:space="preserve">La responsabilità amministrativa delle persone giuridiche, delle società e delle associazioni, anche prive di responsabilità giuridica </w:t>
            </w:r>
            <w:proofErr w:type="spellStart"/>
            <w:r w:rsidRPr="002B50EC">
              <w:rPr>
                <w:rFonts w:ascii="Arial" w:eastAsia="Arial Unicode MS" w:hAnsi="Arial" w:cs="Arial"/>
                <w:b/>
                <w:sz w:val="18"/>
                <w:szCs w:val="18"/>
              </w:rPr>
              <w:t>ex-D</w:t>
            </w:r>
            <w:proofErr w:type="spellEnd"/>
            <w:r w:rsidRPr="002B50EC">
              <w:rPr>
                <w:rFonts w:ascii="Arial" w:eastAsia="Arial Unicode MS" w:hAnsi="Arial" w:cs="Arial"/>
                <w:b/>
                <w:sz w:val="18"/>
                <w:szCs w:val="18"/>
              </w:rPr>
              <w:t xml:space="preserve">. </w:t>
            </w:r>
            <w:proofErr w:type="spellStart"/>
            <w:r w:rsidRPr="002B50EC">
              <w:rPr>
                <w:rFonts w:ascii="Arial" w:eastAsia="Arial Unicode MS" w:hAnsi="Arial" w:cs="Arial"/>
                <w:b/>
                <w:sz w:val="18"/>
                <w:szCs w:val="18"/>
              </w:rPr>
              <w:t>Lgs</w:t>
            </w:r>
            <w:proofErr w:type="spellEnd"/>
            <w:r w:rsidRPr="002B50EC">
              <w:rPr>
                <w:rFonts w:ascii="Arial" w:eastAsia="Arial Unicode MS" w:hAnsi="Arial" w:cs="Arial"/>
                <w:b/>
                <w:sz w:val="18"/>
                <w:szCs w:val="18"/>
              </w:rPr>
              <w:t xml:space="preserve">. 231/2001 e </w:t>
            </w:r>
            <w:proofErr w:type="spellStart"/>
            <w:r w:rsidRPr="002B50EC">
              <w:rPr>
                <w:rFonts w:ascii="Arial" w:eastAsia="Arial Unicode MS" w:hAnsi="Arial" w:cs="Arial"/>
                <w:b/>
                <w:sz w:val="18"/>
                <w:szCs w:val="18"/>
              </w:rPr>
              <w:t>s.m.i.</w:t>
            </w:r>
            <w:proofErr w:type="spellEnd"/>
          </w:p>
          <w:p w:rsidR="00283967" w:rsidRPr="002B50EC" w:rsidRDefault="00283967" w:rsidP="002B50EC">
            <w:pPr>
              <w:pStyle w:val="Corpodeltesto"/>
              <w:spacing w:after="0" w:line="240" w:lineRule="auto"/>
              <w:ind w:left="360"/>
              <w:jc w:val="both"/>
              <w:rPr>
                <w:rFonts w:ascii="Arial" w:eastAsia="Arial Unicode MS" w:hAnsi="Arial" w:cs="Arial"/>
                <w:b/>
                <w:sz w:val="18"/>
                <w:szCs w:val="18"/>
              </w:rPr>
            </w:pPr>
            <w:r w:rsidRPr="002B50EC">
              <w:rPr>
                <w:rFonts w:ascii="Arial" w:eastAsia="Arial Unicode MS" w:hAnsi="Arial" w:cs="Arial"/>
                <w:b/>
                <w:sz w:val="18"/>
                <w:szCs w:val="18"/>
              </w:rPr>
              <w:t>Il sistema istituzionale della prevenzione</w:t>
            </w:r>
          </w:p>
          <w:p w:rsidR="00283967" w:rsidRPr="002B50EC" w:rsidRDefault="00283967" w:rsidP="002B50EC">
            <w:pPr>
              <w:pStyle w:val="Corpodeltesto"/>
              <w:spacing w:after="0" w:line="240" w:lineRule="auto"/>
              <w:ind w:left="360"/>
              <w:jc w:val="both"/>
              <w:rPr>
                <w:rFonts w:ascii="Arial" w:eastAsia="Arial Unicode MS" w:hAnsi="Arial" w:cs="Arial"/>
                <w:b/>
                <w:sz w:val="18"/>
                <w:szCs w:val="18"/>
              </w:rPr>
            </w:pPr>
            <w:r w:rsidRPr="002B50EC">
              <w:rPr>
                <w:rFonts w:ascii="Arial" w:eastAsia="Arial Unicode MS" w:hAnsi="Arial" w:cs="Arial"/>
                <w:b/>
                <w:sz w:val="18"/>
                <w:szCs w:val="18"/>
              </w:rPr>
              <w:t xml:space="preserve">I soggetti del sistema di prevenzione aziendale secondo il D. </w:t>
            </w:r>
            <w:proofErr w:type="spellStart"/>
            <w:r w:rsidRPr="002B50EC">
              <w:rPr>
                <w:rFonts w:ascii="Arial" w:eastAsia="Arial Unicode MS" w:hAnsi="Arial" w:cs="Arial"/>
                <w:b/>
                <w:sz w:val="18"/>
                <w:szCs w:val="18"/>
              </w:rPr>
              <w:t>Lgs</w:t>
            </w:r>
            <w:proofErr w:type="spellEnd"/>
            <w:r w:rsidRPr="002B50EC">
              <w:rPr>
                <w:rFonts w:ascii="Arial" w:eastAsia="Arial Unicode MS" w:hAnsi="Arial" w:cs="Arial"/>
                <w:b/>
                <w:sz w:val="18"/>
                <w:szCs w:val="18"/>
              </w:rPr>
              <w:t>. 81/08: compiti, obblighi, responsabilità</w:t>
            </w:r>
          </w:p>
          <w:p w:rsidR="00283967" w:rsidRPr="002B50EC" w:rsidRDefault="00283967" w:rsidP="002B50EC">
            <w:pPr>
              <w:pStyle w:val="Corpodeltesto"/>
              <w:spacing w:after="0" w:line="240" w:lineRule="auto"/>
              <w:ind w:left="360"/>
              <w:jc w:val="both"/>
              <w:rPr>
                <w:rFonts w:ascii="Arial" w:eastAsia="Arial Unicode MS" w:hAnsi="Arial" w:cs="Arial"/>
                <w:b/>
                <w:sz w:val="18"/>
                <w:szCs w:val="18"/>
              </w:rPr>
            </w:pPr>
            <w:r w:rsidRPr="002B50EC">
              <w:rPr>
                <w:rFonts w:ascii="Arial" w:eastAsia="Arial Unicode MS" w:hAnsi="Arial" w:cs="Arial"/>
                <w:b/>
                <w:sz w:val="18"/>
                <w:szCs w:val="18"/>
              </w:rPr>
              <w:t xml:space="preserve">Il sistema di qualificazione delle imprese </w:t>
            </w:r>
          </w:p>
        </w:tc>
        <w:tc>
          <w:tcPr>
            <w:tcW w:w="1524" w:type="dxa"/>
          </w:tcPr>
          <w:p w:rsidR="00283967" w:rsidRPr="002B50EC" w:rsidRDefault="003A19A6" w:rsidP="00283967">
            <w:pPr>
              <w:pStyle w:val="Corpodeltesto"/>
              <w:numPr>
                <w:ilvl w:val="0"/>
                <w:numId w:val="1"/>
              </w:numPr>
              <w:spacing w:after="0" w:line="240" w:lineRule="auto"/>
              <w:jc w:val="both"/>
              <w:rPr>
                <w:rFonts w:eastAsia="Arial Unicode MS"/>
                <w:b/>
                <w:sz w:val="18"/>
                <w:szCs w:val="18"/>
              </w:rPr>
            </w:pPr>
            <w:r w:rsidRPr="002B50EC">
              <w:rPr>
                <w:rFonts w:ascii="Arial" w:eastAsia="Arial Unicode MS" w:hAnsi="Arial" w:cs="Arial"/>
                <w:b/>
                <w:sz w:val="18"/>
                <w:szCs w:val="18"/>
              </w:rPr>
              <w:t>4 ORE</w:t>
            </w:r>
          </w:p>
        </w:tc>
      </w:tr>
      <w:tr w:rsidR="00283967" w:rsidRPr="002B50EC" w:rsidTr="002B50EC">
        <w:tc>
          <w:tcPr>
            <w:tcW w:w="2552" w:type="dxa"/>
          </w:tcPr>
          <w:p w:rsidR="00283967" w:rsidRPr="002B50EC" w:rsidRDefault="00283967" w:rsidP="009E58A0">
            <w:pPr>
              <w:pStyle w:val="Corpodeltesto"/>
              <w:jc w:val="center"/>
              <w:rPr>
                <w:rFonts w:ascii="Arial" w:eastAsia="Arial Unicode MS" w:hAnsi="Arial" w:cs="Arial"/>
                <w:b/>
                <w:sz w:val="18"/>
                <w:szCs w:val="18"/>
              </w:rPr>
            </w:pPr>
            <w:r w:rsidRPr="002B50EC">
              <w:rPr>
                <w:rFonts w:ascii="Arial" w:eastAsia="Arial Unicode MS" w:hAnsi="Arial" w:cs="Arial"/>
                <w:b/>
                <w:sz w:val="18"/>
                <w:szCs w:val="18"/>
              </w:rPr>
              <w:t xml:space="preserve"> 2 </w:t>
            </w:r>
          </w:p>
          <w:p w:rsidR="00283967" w:rsidRPr="002B50EC" w:rsidRDefault="00283967" w:rsidP="009E58A0">
            <w:pPr>
              <w:pStyle w:val="Corpodeltesto"/>
              <w:jc w:val="center"/>
              <w:rPr>
                <w:rFonts w:ascii="Arial" w:eastAsia="Arial Unicode MS" w:hAnsi="Arial" w:cs="Arial"/>
                <w:b/>
                <w:sz w:val="18"/>
                <w:szCs w:val="18"/>
              </w:rPr>
            </w:pPr>
          </w:p>
          <w:p w:rsidR="00283967" w:rsidRPr="002B50EC" w:rsidRDefault="00283967" w:rsidP="009E58A0">
            <w:pPr>
              <w:pStyle w:val="Corpodeltesto"/>
              <w:jc w:val="center"/>
              <w:rPr>
                <w:rFonts w:ascii="Arial" w:eastAsia="Arial Unicode MS" w:hAnsi="Arial" w:cs="Arial"/>
                <w:b/>
                <w:sz w:val="18"/>
                <w:szCs w:val="18"/>
              </w:rPr>
            </w:pPr>
            <w:r w:rsidRPr="002B50EC">
              <w:rPr>
                <w:rFonts w:ascii="Arial" w:eastAsia="Arial Unicode MS" w:hAnsi="Arial" w:cs="Arial"/>
                <w:b/>
                <w:sz w:val="18"/>
                <w:szCs w:val="18"/>
              </w:rPr>
              <w:t>GESTIONALE:  GESTIONE ED ORGANIZZAZIONE DELLA SICUREZZA</w:t>
            </w:r>
          </w:p>
          <w:p w:rsidR="00283967" w:rsidRPr="002B50EC" w:rsidRDefault="00283967" w:rsidP="009E58A0">
            <w:pPr>
              <w:pStyle w:val="Corpodeltesto"/>
              <w:jc w:val="center"/>
              <w:rPr>
                <w:rFonts w:ascii="Arial" w:eastAsia="Arial Unicode MS" w:hAnsi="Arial" w:cs="Arial"/>
                <w:b/>
                <w:sz w:val="18"/>
                <w:szCs w:val="18"/>
              </w:rPr>
            </w:pPr>
          </w:p>
          <w:p w:rsidR="00283967" w:rsidRPr="002B50EC" w:rsidRDefault="00283967" w:rsidP="009E58A0">
            <w:pPr>
              <w:pStyle w:val="Corpodeltesto"/>
              <w:jc w:val="center"/>
              <w:rPr>
                <w:rFonts w:ascii="Arial" w:eastAsia="Arial Unicode MS" w:hAnsi="Arial" w:cs="Arial"/>
                <w:b/>
                <w:sz w:val="18"/>
                <w:szCs w:val="18"/>
              </w:rPr>
            </w:pPr>
          </w:p>
        </w:tc>
        <w:tc>
          <w:tcPr>
            <w:tcW w:w="6379" w:type="dxa"/>
          </w:tcPr>
          <w:p w:rsidR="00283967" w:rsidRPr="002B50EC" w:rsidRDefault="00283967" w:rsidP="002B50EC">
            <w:pPr>
              <w:pStyle w:val="Corpodeltesto"/>
              <w:spacing w:after="0" w:line="240" w:lineRule="auto"/>
              <w:ind w:left="360"/>
              <w:jc w:val="both"/>
              <w:rPr>
                <w:rFonts w:ascii="Arial" w:eastAsia="Arial Unicode MS" w:hAnsi="Arial" w:cs="Arial"/>
                <w:b/>
                <w:sz w:val="18"/>
                <w:szCs w:val="18"/>
              </w:rPr>
            </w:pPr>
            <w:r w:rsidRPr="002B50EC">
              <w:rPr>
                <w:rFonts w:ascii="Arial" w:eastAsia="Arial Unicode MS" w:hAnsi="Arial" w:cs="Arial"/>
                <w:b/>
                <w:sz w:val="18"/>
                <w:szCs w:val="18"/>
              </w:rPr>
              <w:t>I criteri e gli strumenti per l’individuazione e la valutazione dei rischi</w:t>
            </w:r>
          </w:p>
          <w:p w:rsidR="00283967" w:rsidRPr="002B50EC" w:rsidRDefault="00283967" w:rsidP="002B50EC">
            <w:pPr>
              <w:pStyle w:val="Corpodeltesto"/>
              <w:spacing w:after="0" w:line="240" w:lineRule="auto"/>
              <w:ind w:left="360"/>
              <w:jc w:val="both"/>
              <w:rPr>
                <w:rFonts w:ascii="Arial" w:eastAsia="Arial Unicode MS" w:hAnsi="Arial" w:cs="Arial"/>
                <w:b/>
                <w:sz w:val="18"/>
                <w:szCs w:val="18"/>
              </w:rPr>
            </w:pPr>
            <w:r w:rsidRPr="002B50EC">
              <w:rPr>
                <w:rFonts w:ascii="Arial" w:eastAsia="Arial Unicode MS" w:hAnsi="Arial" w:cs="Arial"/>
                <w:b/>
                <w:sz w:val="18"/>
                <w:szCs w:val="18"/>
              </w:rPr>
              <w:t>La considerazione degli infortuni mancati e delle modalità di accadimento degli stessi</w:t>
            </w:r>
          </w:p>
          <w:p w:rsidR="00283967" w:rsidRPr="002B50EC" w:rsidRDefault="00283967" w:rsidP="002B50EC">
            <w:pPr>
              <w:pStyle w:val="Corpodeltesto"/>
              <w:spacing w:after="0" w:line="240" w:lineRule="auto"/>
              <w:ind w:left="360"/>
              <w:jc w:val="both"/>
              <w:rPr>
                <w:rFonts w:ascii="Arial" w:eastAsia="Arial Unicode MS" w:hAnsi="Arial" w:cs="Arial"/>
                <w:b/>
                <w:sz w:val="18"/>
                <w:szCs w:val="18"/>
              </w:rPr>
            </w:pPr>
            <w:r w:rsidRPr="002B50EC">
              <w:rPr>
                <w:rFonts w:ascii="Arial" w:eastAsia="Arial Unicode MS" w:hAnsi="Arial" w:cs="Arial"/>
                <w:b/>
                <w:sz w:val="18"/>
                <w:szCs w:val="18"/>
              </w:rPr>
              <w:t>La considerazione delle risultanze delle attività di partecipazione dei lavoratori</w:t>
            </w:r>
          </w:p>
          <w:p w:rsidR="00283967" w:rsidRPr="002B50EC" w:rsidRDefault="00283967" w:rsidP="002B50EC">
            <w:pPr>
              <w:pStyle w:val="Corpodeltesto"/>
              <w:spacing w:after="0" w:line="240" w:lineRule="auto"/>
              <w:ind w:left="360"/>
              <w:jc w:val="both"/>
              <w:rPr>
                <w:rFonts w:ascii="Arial" w:eastAsia="Arial Unicode MS" w:hAnsi="Arial" w:cs="Arial"/>
                <w:b/>
                <w:sz w:val="18"/>
                <w:szCs w:val="18"/>
              </w:rPr>
            </w:pPr>
            <w:r w:rsidRPr="002B50EC">
              <w:rPr>
                <w:rFonts w:ascii="Arial" w:eastAsia="Arial Unicode MS" w:hAnsi="Arial" w:cs="Arial"/>
                <w:b/>
                <w:sz w:val="18"/>
                <w:szCs w:val="18"/>
              </w:rPr>
              <w:t>Il documento di valutazione dei rischi (contenuti, specificità e metodologie)</w:t>
            </w:r>
          </w:p>
          <w:p w:rsidR="00283967" w:rsidRPr="002B50EC" w:rsidRDefault="00283967" w:rsidP="002B50EC">
            <w:pPr>
              <w:pStyle w:val="Corpodeltesto"/>
              <w:spacing w:after="0" w:line="240" w:lineRule="auto"/>
              <w:ind w:left="360"/>
              <w:jc w:val="both"/>
              <w:rPr>
                <w:rFonts w:ascii="Arial" w:eastAsia="Arial Unicode MS" w:hAnsi="Arial" w:cs="Arial"/>
                <w:b/>
                <w:sz w:val="18"/>
                <w:szCs w:val="18"/>
              </w:rPr>
            </w:pPr>
            <w:r w:rsidRPr="002B50EC">
              <w:rPr>
                <w:rFonts w:ascii="Arial" w:eastAsia="Arial Unicode MS" w:hAnsi="Arial" w:cs="Arial"/>
                <w:b/>
                <w:sz w:val="18"/>
                <w:szCs w:val="18"/>
              </w:rPr>
              <w:t>I modelli di organizzazione e gestione della sicurezza</w:t>
            </w:r>
          </w:p>
          <w:p w:rsidR="00283967" w:rsidRPr="002B50EC" w:rsidRDefault="00283967" w:rsidP="002B50EC">
            <w:pPr>
              <w:pStyle w:val="Corpodeltesto"/>
              <w:spacing w:after="0" w:line="240" w:lineRule="auto"/>
              <w:ind w:left="360"/>
              <w:jc w:val="both"/>
              <w:rPr>
                <w:rFonts w:ascii="Arial" w:eastAsia="Arial Unicode MS" w:hAnsi="Arial" w:cs="Arial"/>
                <w:b/>
                <w:sz w:val="18"/>
                <w:szCs w:val="18"/>
              </w:rPr>
            </w:pPr>
            <w:r w:rsidRPr="002B50EC">
              <w:rPr>
                <w:rFonts w:ascii="Arial" w:eastAsia="Arial Unicode MS" w:hAnsi="Arial" w:cs="Arial"/>
                <w:b/>
                <w:sz w:val="18"/>
                <w:szCs w:val="18"/>
              </w:rPr>
              <w:t>Gli obblighi connessi ai contratti di appalti o d’opera o di somministrazione</w:t>
            </w:r>
          </w:p>
          <w:p w:rsidR="00283967" w:rsidRPr="002B50EC" w:rsidRDefault="00283967" w:rsidP="002B50EC">
            <w:pPr>
              <w:pStyle w:val="Corpodeltesto"/>
              <w:spacing w:after="0" w:line="240" w:lineRule="auto"/>
              <w:ind w:left="360"/>
              <w:jc w:val="both"/>
              <w:rPr>
                <w:rFonts w:ascii="Arial" w:eastAsia="Arial Unicode MS" w:hAnsi="Arial" w:cs="Arial"/>
                <w:b/>
                <w:sz w:val="18"/>
                <w:szCs w:val="18"/>
              </w:rPr>
            </w:pPr>
            <w:r w:rsidRPr="002B50EC">
              <w:rPr>
                <w:rFonts w:ascii="Arial" w:eastAsia="Arial Unicode MS" w:hAnsi="Arial" w:cs="Arial"/>
                <w:b/>
                <w:sz w:val="18"/>
                <w:szCs w:val="18"/>
              </w:rPr>
              <w:t>Il documento unico di valutazione dei rischi da interferenze</w:t>
            </w:r>
          </w:p>
          <w:p w:rsidR="00283967" w:rsidRPr="002B50EC" w:rsidRDefault="00283967" w:rsidP="002B50EC">
            <w:pPr>
              <w:pStyle w:val="Corpodeltesto"/>
              <w:spacing w:after="0" w:line="240" w:lineRule="auto"/>
              <w:ind w:left="360"/>
              <w:jc w:val="both"/>
              <w:rPr>
                <w:rFonts w:ascii="Arial" w:eastAsia="Arial Unicode MS" w:hAnsi="Arial" w:cs="Arial"/>
                <w:b/>
                <w:sz w:val="18"/>
                <w:szCs w:val="18"/>
              </w:rPr>
            </w:pPr>
            <w:r w:rsidRPr="002B50EC">
              <w:rPr>
                <w:rFonts w:ascii="Arial" w:eastAsia="Arial Unicode MS" w:hAnsi="Arial" w:cs="Arial"/>
                <w:b/>
                <w:sz w:val="18"/>
                <w:szCs w:val="18"/>
              </w:rPr>
              <w:t>La gestione della documentazione tecnico amministrativa</w:t>
            </w:r>
          </w:p>
          <w:p w:rsidR="00283967" w:rsidRPr="002B50EC" w:rsidRDefault="00283967" w:rsidP="002B50EC">
            <w:pPr>
              <w:pStyle w:val="Corpodeltesto"/>
              <w:spacing w:after="0" w:line="240" w:lineRule="auto"/>
              <w:ind w:left="360"/>
              <w:jc w:val="both"/>
              <w:rPr>
                <w:rFonts w:ascii="Arial" w:eastAsia="Arial Unicode MS" w:hAnsi="Arial" w:cs="Arial"/>
                <w:b/>
                <w:sz w:val="18"/>
                <w:szCs w:val="18"/>
              </w:rPr>
            </w:pPr>
            <w:r w:rsidRPr="002B50EC">
              <w:rPr>
                <w:rFonts w:ascii="Arial" w:eastAsia="Arial Unicode MS" w:hAnsi="Arial" w:cs="Arial"/>
                <w:b/>
                <w:sz w:val="18"/>
                <w:szCs w:val="18"/>
              </w:rPr>
              <w:t xml:space="preserve">L’organizzazione della prevenzione incendi, del primo soccorso e della gestione delle emergenze  </w:t>
            </w:r>
          </w:p>
        </w:tc>
        <w:tc>
          <w:tcPr>
            <w:tcW w:w="1524" w:type="dxa"/>
          </w:tcPr>
          <w:p w:rsidR="00283967" w:rsidRPr="002B50EC" w:rsidRDefault="00793C79" w:rsidP="00793C79">
            <w:pPr>
              <w:pStyle w:val="Corpodeltesto"/>
              <w:spacing w:after="0" w:line="240" w:lineRule="auto"/>
              <w:ind w:left="360"/>
              <w:jc w:val="both"/>
              <w:rPr>
                <w:rFonts w:eastAsia="Arial Unicode MS"/>
                <w:b/>
                <w:sz w:val="18"/>
                <w:szCs w:val="18"/>
              </w:rPr>
            </w:pPr>
            <w:r w:rsidRPr="002B50EC">
              <w:rPr>
                <w:rFonts w:eastAsia="Arial Unicode MS"/>
                <w:b/>
                <w:sz w:val="18"/>
                <w:szCs w:val="18"/>
              </w:rPr>
              <w:t>8</w:t>
            </w:r>
            <w:r w:rsidR="00283967" w:rsidRPr="002B50EC">
              <w:rPr>
                <w:rFonts w:eastAsia="Arial Unicode MS"/>
                <w:b/>
                <w:sz w:val="18"/>
                <w:szCs w:val="18"/>
              </w:rPr>
              <w:t xml:space="preserve"> ORE</w:t>
            </w:r>
          </w:p>
        </w:tc>
      </w:tr>
      <w:tr w:rsidR="00283967" w:rsidRPr="002B50EC" w:rsidTr="002B50EC">
        <w:tc>
          <w:tcPr>
            <w:tcW w:w="2552" w:type="dxa"/>
          </w:tcPr>
          <w:p w:rsidR="00283967" w:rsidRPr="002B50EC" w:rsidRDefault="00283967" w:rsidP="009E58A0">
            <w:pPr>
              <w:pStyle w:val="Corpodeltesto"/>
              <w:jc w:val="center"/>
              <w:rPr>
                <w:rFonts w:ascii="Arial" w:eastAsia="Arial Unicode MS" w:hAnsi="Arial" w:cs="Arial"/>
                <w:b/>
                <w:sz w:val="18"/>
                <w:szCs w:val="18"/>
              </w:rPr>
            </w:pPr>
            <w:r w:rsidRPr="002B50EC">
              <w:rPr>
                <w:rFonts w:ascii="Arial" w:eastAsia="Arial Unicode MS" w:hAnsi="Arial" w:cs="Arial"/>
                <w:b/>
                <w:sz w:val="18"/>
                <w:szCs w:val="18"/>
              </w:rPr>
              <w:t>3</w:t>
            </w:r>
          </w:p>
          <w:p w:rsidR="00283967" w:rsidRPr="002B50EC" w:rsidRDefault="00283967" w:rsidP="009E58A0">
            <w:pPr>
              <w:pStyle w:val="Corpodeltesto"/>
              <w:jc w:val="center"/>
              <w:rPr>
                <w:rFonts w:ascii="Arial" w:eastAsia="Arial Unicode MS" w:hAnsi="Arial" w:cs="Arial"/>
                <w:b/>
                <w:sz w:val="18"/>
                <w:szCs w:val="18"/>
              </w:rPr>
            </w:pPr>
          </w:p>
          <w:p w:rsidR="00283967" w:rsidRPr="002B50EC" w:rsidRDefault="00283967" w:rsidP="009E58A0">
            <w:pPr>
              <w:pStyle w:val="Corpodeltesto"/>
              <w:jc w:val="center"/>
              <w:rPr>
                <w:rFonts w:ascii="Arial" w:eastAsia="Arial Unicode MS" w:hAnsi="Arial" w:cs="Arial"/>
                <w:b/>
                <w:sz w:val="18"/>
                <w:szCs w:val="18"/>
              </w:rPr>
            </w:pPr>
            <w:r w:rsidRPr="002B50EC">
              <w:rPr>
                <w:rFonts w:ascii="Arial" w:eastAsia="Arial Unicode MS" w:hAnsi="Arial" w:cs="Arial"/>
                <w:b/>
                <w:sz w:val="18"/>
                <w:szCs w:val="18"/>
              </w:rPr>
              <w:t>TECNICO:</w:t>
            </w:r>
          </w:p>
          <w:p w:rsidR="00283967" w:rsidRPr="002B50EC" w:rsidRDefault="00283967" w:rsidP="009E58A0">
            <w:pPr>
              <w:pStyle w:val="Corpodeltesto"/>
              <w:jc w:val="center"/>
              <w:rPr>
                <w:rFonts w:ascii="Arial" w:eastAsia="Arial Unicode MS" w:hAnsi="Arial" w:cs="Arial"/>
                <w:b/>
                <w:sz w:val="18"/>
                <w:szCs w:val="18"/>
              </w:rPr>
            </w:pPr>
            <w:r w:rsidRPr="002B50EC">
              <w:rPr>
                <w:rFonts w:ascii="Arial" w:eastAsia="Arial Unicode MS" w:hAnsi="Arial" w:cs="Arial"/>
                <w:b/>
                <w:sz w:val="18"/>
                <w:szCs w:val="18"/>
              </w:rPr>
              <w:t>INDIVIDUAZIONE E VALUTAZIONE DEI RISCHI</w:t>
            </w:r>
          </w:p>
          <w:p w:rsidR="00283967" w:rsidRPr="002B50EC" w:rsidRDefault="00283967" w:rsidP="009E58A0">
            <w:pPr>
              <w:pStyle w:val="Corpodeltesto"/>
              <w:jc w:val="center"/>
              <w:rPr>
                <w:rFonts w:ascii="Arial" w:eastAsia="Arial Unicode MS" w:hAnsi="Arial" w:cs="Arial"/>
                <w:b/>
                <w:sz w:val="18"/>
                <w:szCs w:val="18"/>
              </w:rPr>
            </w:pPr>
          </w:p>
        </w:tc>
        <w:tc>
          <w:tcPr>
            <w:tcW w:w="6379" w:type="dxa"/>
          </w:tcPr>
          <w:p w:rsidR="00283967" w:rsidRPr="002B50EC" w:rsidRDefault="00283967" w:rsidP="002B50EC">
            <w:pPr>
              <w:pStyle w:val="Corpodeltesto"/>
              <w:spacing w:after="0" w:line="240" w:lineRule="auto"/>
              <w:ind w:left="360"/>
              <w:jc w:val="both"/>
              <w:rPr>
                <w:rFonts w:ascii="Arial" w:eastAsia="Arial Unicode MS" w:hAnsi="Arial" w:cs="Arial"/>
                <w:b/>
                <w:sz w:val="18"/>
                <w:szCs w:val="18"/>
              </w:rPr>
            </w:pPr>
            <w:r w:rsidRPr="002B50EC">
              <w:rPr>
                <w:rFonts w:ascii="Arial" w:eastAsia="Arial Unicode MS" w:hAnsi="Arial" w:cs="Arial"/>
                <w:b/>
                <w:sz w:val="18"/>
                <w:szCs w:val="18"/>
              </w:rPr>
              <w:t xml:space="preserve">I principali fattori di rischio e le relative misure tecniche, organizzative e procedurali di prevenzione e protezione per i rischi da lavori meccanici generali, rischi elettrici generali, rischi da macchine ed attrezzature di cantiere, rischi da uso di scale e cadute dall’alto, lavori in altezza e rischio di caduta dall’alto,  rischi chimici ed etichettature di sostanze pericolose, rischi da incendi ed esplosioni, rischio cancerogeno, rischio biologico, rischio da rumore, rischio da vibrazioni, rischio da radiazioni UV, rischio da microclima ed illuminazione, igiene degli ambienti di lavoro, rischio da movimentazione manuale dei carichi, rischio da movimentazione merci con mezzi meccanici, alcool e lavoro.  </w:t>
            </w:r>
          </w:p>
          <w:p w:rsidR="00283967" w:rsidRPr="002B50EC" w:rsidRDefault="00283967" w:rsidP="002B50EC">
            <w:pPr>
              <w:pStyle w:val="Corpodeltesto"/>
              <w:spacing w:after="0" w:line="240" w:lineRule="auto"/>
              <w:ind w:left="360"/>
              <w:jc w:val="both"/>
              <w:rPr>
                <w:rFonts w:ascii="Arial" w:eastAsia="Arial Unicode MS" w:hAnsi="Arial" w:cs="Arial"/>
                <w:b/>
                <w:sz w:val="18"/>
                <w:szCs w:val="18"/>
              </w:rPr>
            </w:pPr>
            <w:r w:rsidRPr="002B50EC">
              <w:rPr>
                <w:rFonts w:ascii="Arial" w:eastAsia="Arial Unicode MS" w:hAnsi="Arial" w:cs="Arial"/>
                <w:b/>
                <w:sz w:val="18"/>
                <w:szCs w:val="18"/>
              </w:rPr>
              <w:t>Il rischio da stress lavoro-correlato</w:t>
            </w:r>
          </w:p>
          <w:p w:rsidR="00283967" w:rsidRPr="002B50EC" w:rsidRDefault="00283967" w:rsidP="002B50EC">
            <w:pPr>
              <w:pStyle w:val="Corpodeltesto"/>
              <w:spacing w:after="0" w:line="240" w:lineRule="auto"/>
              <w:ind w:left="360"/>
              <w:jc w:val="both"/>
              <w:rPr>
                <w:rFonts w:ascii="Arial" w:eastAsia="Arial Unicode MS" w:hAnsi="Arial" w:cs="Arial"/>
                <w:b/>
                <w:sz w:val="18"/>
                <w:szCs w:val="18"/>
              </w:rPr>
            </w:pPr>
            <w:r w:rsidRPr="002B50EC">
              <w:rPr>
                <w:rFonts w:ascii="Arial" w:eastAsia="Arial Unicode MS" w:hAnsi="Arial" w:cs="Arial"/>
                <w:b/>
                <w:sz w:val="18"/>
                <w:szCs w:val="18"/>
              </w:rPr>
              <w:t>I rischi ricollegabili al genere, all’età ed alla provenienza da altri paesi</w:t>
            </w:r>
          </w:p>
          <w:p w:rsidR="00283967" w:rsidRPr="002B50EC" w:rsidRDefault="00283967" w:rsidP="002B50EC">
            <w:pPr>
              <w:pStyle w:val="Corpodeltesto"/>
              <w:spacing w:after="0" w:line="240" w:lineRule="auto"/>
              <w:ind w:left="360"/>
              <w:jc w:val="both"/>
              <w:rPr>
                <w:rFonts w:ascii="Arial" w:eastAsia="Arial Unicode MS" w:hAnsi="Arial" w:cs="Arial"/>
                <w:b/>
                <w:sz w:val="18"/>
                <w:szCs w:val="18"/>
              </w:rPr>
            </w:pPr>
            <w:r w:rsidRPr="002B50EC">
              <w:rPr>
                <w:rFonts w:ascii="Arial" w:eastAsia="Arial Unicode MS" w:hAnsi="Arial" w:cs="Arial"/>
                <w:b/>
                <w:sz w:val="18"/>
                <w:szCs w:val="18"/>
              </w:rPr>
              <w:t>I dispositivi di protezione individuale</w:t>
            </w:r>
          </w:p>
          <w:p w:rsidR="00283967" w:rsidRPr="002B50EC" w:rsidRDefault="00283967" w:rsidP="002B50EC">
            <w:pPr>
              <w:pStyle w:val="Corpodeltesto"/>
              <w:spacing w:after="0" w:line="240" w:lineRule="auto"/>
              <w:ind w:left="360"/>
              <w:jc w:val="both"/>
              <w:rPr>
                <w:rFonts w:ascii="Arial" w:eastAsia="Arial Unicode MS" w:hAnsi="Arial" w:cs="Arial"/>
                <w:b/>
                <w:sz w:val="18"/>
                <w:szCs w:val="18"/>
              </w:rPr>
            </w:pPr>
            <w:r w:rsidRPr="002B50EC">
              <w:rPr>
                <w:rFonts w:ascii="Arial" w:eastAsia="Arial Unicode MS" w:hAnsi="Arial" w:cs="Arial"/>
                <w:b/>
                <w:sz w:val="18"/>
                <w:szCs w:val="18"/>
              </w:rPr>
              <w:t xml:space="preserve">La sorveglianza sanitaria </w:t>
            </w:r>
          </w:p>
        </w:tc>
        <w:tc>
          <w:tcPr>
            <w:tcW w:w="1524" w:type="dxa"/>
          </w:tcPr>
          <w:p w:rsidR="00283967" w:rsidRPr="002B50EC" w:rsidRDefault="00283967" w:rsidP="00283967">
            <w:pPr>
              <w:pStyle w:val="Corpodeltesto"/>
              <w:spacing w:after="0" w:line="240" w:lineRule="auto"/>
              <w:ind w:left="360"/>
              <w:jc w:val="both"/>
              <w:rPr>
                <w:rFonts w:ascii="Arial" w:eastAsia="Arial Unicode MS" w:hAnsi="Arial" w:cs="Arial"/>
                <w:b/>
                <w:sz w:val="18"/>
                <w:szCs w:val="18"/>
              </w:rPr>
            </w:pPr>
            <w:r w:rsidRPr="002B50EC">
              <w:rPr>
                <w:rFonts w:ascii="Arial" w:eastAsia="Arial Unicode MS" w:hAnsi="Arial" w:cs="Arial"/>
                <w:b/>
                <w:sz w:val="18"/>
                <w:szCs w:val="18"/>
              </w:rPr>
              <w:t>2</w:t>
            </w:r>
            <w:r w:rsidR="00793C79" w:rsidRPr="002B50EC">
              <w:rPr>
                <w:rFonts w:ascii="Arial" w:eastAsia="Arial Unicode MS" w:hAnsi="Arial" w:cs="Arial"/>
                <w:b/>
                <w:sz w:val="18"/>
                <w:szCs w:val="18"/>
              </w:rPr>
              <w:t>8</w:t>
            </w:r>
            <w:r w:rsidRPr="002B50EC">
              <w:rPr>
                <w:rFonts w:ascii="Arial" w:eastAsia="Arial Unicode MS" w:hAnsi="Arial" w:cs="Arial"/>
                <w:b/>
                <w:sz w:val="18"/>
                <w:szCs w:val="18"/>
              </w:rPr>
              <w:t xml:space="preserve"> ORE</w:t>
            </w:r>
          </w:p>
          <w:p w:rsidR="00283967" w:rsidRPr="002B50EC" w:rsidRDefault="00283967" w:rsidP="00283967">
            <w:pPr>
              <w:pStyle w:val="Corpodeltesto"/>
              <w:spacing w:after="0" w:line="240" w:lineRule="auto"/>
              <w:ind w:left="360"/>
              <w:jc w:val="both"/>
              <w:rPr>
                <w:rFonts w:ascii="Arial" w:eastAsia="Arial Unicode MS" w:hAnsi="Arial" w:cs="Arial"/>
                <w:b/>
                <w:sz w:val="18"/>
                <w:szCs w:val="18"/>
              </w:rPr>
            </w:pPr>
          </w:p>
          <w:p w:rsidR="00283967" w:rsidRPr="002B50EC" w:rsidRDefault="00283967" w:rsidP="00283967">
            <w:pPr>
              <w:pStyle w:val="Corpodeltesto"/>
              <w:spacing w:after="0" w:line="240" w:lineRule="auto"/>
              <w:ind w:left="360"/>
              <w:jc w:val="both"/>
              <w:rPr>
                <w:rFonts w:ascii="Arial" w:eastAsia="Arial Unicode MS" w:hAnsi="Arial" w:cs="Arial"/>
                <w:b/>
                <w:sz w:val="18"/>
                <w:szCs w:val="18"/>
              </w:rPr>
            </w:pPr>
          </w:p>
          <w:p w:rsidR="00283967" w:rsidRPr="002B50EC" w:rsidRDefault="00283967" w:rsidP="00283967">
            <w:pPr>
              <w:pStyle w:val="Corpodeltesto"/>
              <w:spacing w:after="0" w:line="240" w:lineRule="auto"/>
              <w:ind w:left="360"/>
              <w:jc w:val="both"/>
              <w:rPr>
                <w:rFonts w:ascii="Arial" w:eastAsia="Arial Unicode MS" w:hAnsi="Arial" w:cs="Arial"/>
                <w:b/>
                <w:sz w:val="18"/>
                <w:szCs w:val="18"/>
              </w:rPr>
            </w:pPr>
          </w:p>
          <w:p w:rsidR="00283967" w:rsidRPr="002B50EC" w:rsidRDefault="00283967" w:rsidP="00283967">
            <w:pPr>
              <w:pStyle w:val="Corpodeltesto"/>
              <w:spacing w:after="0" w:line="240" w:lineRule="auto"/>
              <w:ind w:left="360"/>
              <w:jc w:val="both"/>
              <w:rPr>
                <w:rFonts w:ascii="Arial" w:eastAsia="Arial Unicode MS" w:hAnsi="Arial" w:cs="Arial"/>
                <w:b/>
                <w:sz w:val="18"/>
                <w:szCs w:val="18"/>
              </w:rPr>
            </w:pPr>
          </w:p>
          <w:p w:rsidR="00283967" w:rsidRPr="002B50EC" w:rsidRDefault="00283967" w:rsidP="00283967">
            <w:pPr>
              <w:pStyle w:val="Corpodeltesto"/>
              <w:spacing w:after="0" w:line="240" w:lineRule="auto"/>
              <w:ind w:left="360"/>
              <w:jc w:val="both"/>
              <w:rPr>
                <w:rFonts w:ascii="Arial" w:eastAsia="Arial Unicode MS" w:hAnsi="Arial" w:cs="Arial"/>
                <w:b/>
                <w:sz w:val="18"/>
                <w:szCs w:val="18"/>
              </w:rPr>
            </w:pPr>
          </w:p>
          <w:p w:rsidR="00283967" w:rsidRPr="002B50EC" w:rsidRDefault="00283967" w:rsidP="00283967">
            <w:pPr>
              <w:pStyle w:val="Corpodeltesto"/>
              <w:spacing w:after="0" w:line="240" w:lineRule="auto"/>
              <w:ind w:left="360"/>
              <w:jc w:val="both"/>
              <w:rPr>
                <w:rFonts w:ascii="Arial" w:eastAsia="Arial Unicode MS" w:hAnsi="Arial" w:cs="Arial"/>
                <w:b/>
                <w:sz w:val="18"/>
                <w:szCs w:val="18"/>
              </w:rPr>
            </w:pPr>
          </w:p>
          <w:p w:rsidR="00283967" w:rsidRPr="002B50EC" w:rsidRDefault="00283967" w:rsidP="00283967">
            <w:pPr>
              <w:pStyle w:val="Corpodeltesto"/>
              <w:spacing w:after="0" w:line="240" w:lineRule="auto"/>
              <w:ind w:left="360"/>
              <w:jc w:val="both"/>
              <w:rPr>
                <w:rFonts w:ascii="Arial" w:eastAsia="Arial Unicode MS" w:hAnsi="Arial" w:cs="Arial"/>
                <w:b/>
                <w:sz w:val="18"/>
                <w:szCs w:val="18"/>
              </w:rPr>
            </w:pPr>
          </w:p>
          <w:p w:rsidR="00283967" w:rsidRPr="002B50EC" w:rsidRDefault="00283967" w:rsidP="00283967">
            <w:pPr>
              <w:pStyle w:val="Corpodeltesto"/>
              <w:spacing w:after="0" w:line="240" w:lineRule="auto"/>
              <w:ind w:left="360"/>
              <w:jc w:val="both"/>
              <w:rPr>
                <w:rFonts w:ascii="Arial" w:eastAsia="Arial Unicode MS" w:hAnsi="Arial" w:cs="Arial"/>
                <w:b/>
                <w:sz w:val="18"/>
                <w:szCs w:val="18"/>
              </w:rPr>
            </w:pPr>
          </w:p>
          <w:p w:rsidR="00283967" w:rsidRPr="002B50EC" w:rsidRDefault="00283967" w:rsidP="00283967">
            <w:pPr>
              <w:pStyle w:val="Corpodeltesto"/>
              <w:spacing w:after="0" w:line="240" w:lineRule="auto"/>
              <w:ind w:left="360"/>
              <w:jc w:val="both"/>
              <w:rPr>
                <w:rFonts w:ascii="Arial" w:eastAsia="Arial Unicode MS" w:hAnsi="Arial" w:cs="Arial"/>
                <w:b/>
                <w:sz w:val="18"/>
                <w:szCs w:val="18"/>
              </w:rPr>
            </w:pPr>
          </w:p>
          <w:p w:rsidR="00283967" w:rsidRPr="002B50EC" w:rsidRDefault="00283967" w:rsidP="00283967">
            <w:pPr>
              <w:pStyle w:val="Corpodeltesto"/>
              <w:spacing w:after="0" w:line="240" w:lineRule="auto"/>
              <w:ind w:left="360"/>
              <w:jc w:val="both"/>
              <w:rPr>
                <w:rFonts w:ascii="Arial" w:eastAsia="Arial Unicode MS" w:hAnsi="Arial" w:cs="Arial"/>
                <w:b/>
                <w:sz w:val="18"/>
                <w:szCs w:val="18"/>
              </w:rPr>
            </w:pPr>
          </w:p>
          <w:p w:rsidR="00283967" w:rsidRPr="002B50EC" w:rsidRDefault="00283967" w:rsidP="00283967">
            <w:pPr>
              <w:pStyle w:val="Corpodeltesto"/>
              <w:spacing w:after="0" w:line="240" w:lineRule="auto"/>
              <w:ind w:left="360"/>
              <w:jc w:val="both"/>
              <w:rPr>
                <w:rFonts w:ascii="Arial" w:eastAsia="Arial Unicode MS" w:hAnsi="Arial" w:cs="Arial"/>
                <w:b/>
                <w:sz w:val="18"/>
                <w:szCs w:val="18"/>
              </w:rPr>
            </w:pPr>
          </w:p>
          <w:p w:rsidR="00283967" w:rsidRPr="002B50EC" w:rsidRDefault="00283967" w:rsidP="00283967">
            <w:pPr>
              <w:pStyle w:val="Corpodeltesto"/>
              <w:spacing w:after="0" w:line="240" w:lineRule="auto"/>
              <w:ind w:left="360"/>
              <w:jc w:val="both"/>
              <w:rPr>
                <w:rFonts w:ascii="Arial" w:eastAsia="Arial Unicode MS" w:hAnsi="Arial" w:cs="Arial"/>
                <w:b/>
                <w:sz w:val="18"/>
                <w:szCs w:val="18"/>
              </w:rPr>
            </w:pPr>
          </w:p>
          <w:p w:rsidR="00283967" w:rsidRPr="002B50EC" w:rsidRDefault="00283967" w:rsidP="00283967">
            <w:pPr>
              <w:pStyle w:val="Corpodeltesto"/>
              <w:spacing w:after="0" w:line="240" w:lineRule="auto"/>
              <w:ind w:left="360"/>
              <w:jc w:val="both"/>
              <w:rPr>
                <w:rFonts w:ascii="Arial" w:eastAsia="Arial Unicode MS" w:hAnsi="Arial" w:cs="Arial"/>
                <w:b/>
                <w:sz w:val="18"/>
                <w:szCs w:val="18"/>
              </w:rPr>
            </w:pPr>
          </w:p>
          <w:p w:rsidR="00283967" w:rsidRPr="002B50EC" w:rsidRDefault="00283967" w:rsidP="00283967">
            <w:pPr>
              <w:pStyle w:val="Corpodeltesto"/>
              <w:spacing w:after="0" w:line="240" w:lineRule="auto"/>
              <w:ind w:left="360"/>
              <w:jc w:val="both"/>
              <w:rPr>
                <w:rFonts w:ascii="Arial" w:eastAsia="Arial Unicode MS" w:hAnsi="Arial" w:cs="Arial"/>
                <w:b/>
                <w:sz w:val="18"/>
                <w:szCs w:val="18"/>
              </w:rPr>
            </w:pPr>
          </w:p>
          <w:p w:rsidR="00283967" w:rsidRPr="002B50EC" w:rsidRDefault="00283967" w:rsidP="00283967">
            <w:pPr>
              <w:pStyle w:val="Corpodeltesto"/>
              <w:spacing w:after="0" w:line="240" w:lineRule="auto"/>
              <w:ind w:left="360"/>
              <w:jc w:val="both"/>
              <w:rPr>
                <w:rFonts w:ascii="Arial" w:eastAsia="Arial Unicode MS" w:hAnsi="Arial" w:cs="Arial"/>
                <w:b/>
                <w:sz w:val="18"/>
                <w:szCs w:val="18"/>
              </w:rPr>
            </w:pPr>
          </w:p>
          <w:p w:rsidR="00283967" w:rsidRPr="002B50EC" w:rsidRDefault="00283967" w:rsidP="00283967">
            <w:pPr>
              <w:pStyle w:val="Corpodeltesto"/>
              <w:spacing w:after="0" w:line="240" w:lineRule="auto"/>
              <w:ind w:left="360"/>
              <w:jc w:val="both"/>
              <w:rPr>
                <w:rFonts w:ascii="Arial" w:eastAsia="Arial Unicode MS" w:hAnsi="Arial" w:cs="Arial"/>
                <w:b/>
                <w:sz w:val="18"/>
                <w:szCs w:val="18"/>
              </w:rPr>
            </w:pPr>
          </w:p>
          <w:p w:rsidR="00283967" w:rsidRPr="002B50EC" w:rsidRDefault="00283967" w:rsidP="00283967">
            <w:pPr>
              <w:pStyle w:val="Corpodeltesto"/>
              <w:spacing w:after="0" w:line="240" w:lineRule="auto"/>
              <w:ind w:left="360"/>
              <w:jc w:val="both"/>
              <w:rPr>
                <w:rFonts w:eastAsia="Arial Unicode MS"/>
                <w:b/>
                <w:sz w:val="18"/>
                <w:szCs w:val="18"/>
              </w:rPr>
            </w:pPr>
          </w:p>
        </w:tc>
      </w:tr>
      <w:tr w:rsidR="00283967" w:rsidRPr="002B50EC" w:rsidTr="002B50EC">
        <w:tc>
          <w:tcPr>
            <w:tcW w:w="2552" w:type="dxa"/>
          </w:tcPr>
          <w:p w:rsidR="00283967" w:rsidRPr="002B50EC" w:rsidRDefault="00283967" w:rsidP="009E58A0">
            <w:pPr>
              <w:pStyle w:val="Corpodeltesto"/>
              <w:jc w:val="center"/>
              <w:rPr>
                <w:rFonts w:ascii="Arial" w:eastAsia="Arial Unicode MS" w:hAnsi="Arial" w:cs="Arial"/>
                <w:b/>
                <w:sz w:val="18"/>
                <w:szCs w:val="18"/>
              </w:rPr>
            </w:pPr>
            <w:r w:rsidRPr="002B50EC">
              <w:rPr>
                <w:rFonts w:ascii="Arial" w:eastAsia="Arial Unicode MS" w:hAnsi="Arial" w:cs="Arial"/>
                <w:b/>
                <w:sz w:val="18"/>
                <w:szCs w:val="18"/>
              </w:rPr>
              <w:t xml:space="preserve"> 4</w:t>
            </w:r>
          </w:p>
          <w:p w:rsidR="00283967" w:rsidRPr="002B50EC" w:rsidRDefault="00283967" w:rsidP="009E58A0">
            <w:pPr>
              <w:pStyle w:val="Corpodeltesto"/>
              <w:jc w:val="center"/>
              <w:rPr>
                <w:rFonts w:ascii="Arial" w:eastAsia="Arial Unicode MS" w:hAnsi="Arial" w:cs="Arial"/>
                <w:b/>
                <w:sz w:val="18"/>
                <w:szCs w:val="18"/>
              </w:rPr>
            </w:pPr>
          </w:p>
          <w:p w:rsidR="00283967" w:rsidRPr="002B50EC" w:rsidRDefault="00283967" w:rsidP="002B50EC">
            <w:pPr>
              <w:pStyle w:val="Corpodeltesto"/>
              <w:jc w:val="center"/>
              <w:rPr>
                <w:rFonts w:ascii="Arial" w:eastAsia="Arial Unicode MS" w:hAnsi="Arial" w:cs="Arial"/>
                <w:b/>
                <w:sz w:val="18"/>
                <w:szCs w:val="18"/>
              </w:rPr>
            </w:pPr>
            <w:r w:rsidRPr="002B50EC">
              <w:rPr>
                <w:rFonts w:ascii="Arial" w:eastAsia="Arial Unicode MS" w:hAnsi="Arial" w:cs="Arial"/>
                <w:b/>
                <w:sz w:val="18"/>
                <w:szCs w:val="18"/>
              </w:rPr>
              <w:t>RELAZIONALE: FORMAZIONE E CONSULTAZIONE DEI LAVORATORI</w:t>
            </w:r>
          </w:p>
        </w:tc>
        <w:tc>
          <w:tcPr>
            <w:tcW w:w="6379" w:type="dxa"/>
          </w:tcPr>
          <w:p w:rsidR="00283967" w:rsidRPr="002B50EC" w:rsidRDefault="00283967" w:rsidP="002B50EC">
            <w:pPr>
              <w:pStyle w:val="Corpodeltesto"/>
              <w:spacing w:after="0" w:line="240" w:lineRule="auto"/>
              <w:ind w:left="360"/>
              <w:jc w:val="both"/>
              <w:rPr>
                <w:rFonts w:ascii="Arial" w:eastAsia="Arial Unicode MS" w:hAnsi="Arial" w:cs="Arial"/>
                <w:b/>
                <w:sz w:val="18"/>
                <w:szCs w:val="18"/>
              </w:rPr>
            </w:pPr>
            <w:r w:rsidRPr="002B50EC">
              <w:rPr>
                <w:rFonts w:ascii="Arial" w:eastAsia="Arial Unicode MS" w:hAnsi="Arial" w:cs="Arial"/>
                <w:b/>
                <w:sz w:val="18"/>
                <w:szCs w:val="18"/>
              </w:rPr>
              <w:t>L’informazione, la formazione e l’addestramento</w:t>
            </w:r>
          </w:p>
          <w:p w:rsidR="00283967" w:rsidRPr="002B50EC" w:rsidRDefault="00283967" w:rsidP="002B50EC">
            <w:pPr>
              <w:pStyle w:val="Corpodeltesto"/>
              <w:spacing w:after="0" w:line="240" w:lineRule="auto"/>
              <w:ind w:left="360"/>
              <w:jc w:val="both"/>
              <w:rPr>
                <w:rFonts w:ascii="Arial" w:eastAsia="Arial Unicode MS" w:hAnsi="Arial" w:cs="Arial"/>
                <w:b/>
                <w:sz w:val="18"/>
                <w:szCs w:val="18"/>
              </w:rPr>
            </w:pPr>
            <w:r w:rsidRPr="002B50EC">
              <w:rPr>
                <w:rFonts w:ascii="Arial" w:eastAsia="Arial Unicode MS" w:hAnsi="Arial" w:cs="Arial"/>
                <w:b/>
                <w:sz w:val="18"/>
                <w:szCs w:val="18"/>
              </w:rPr>
              <w:t>Le tecniche di comunicazione</w:t>
            </w:r>
          </w:p>
          <w:p w:rsidR="00283967" w:rsidRPr="002B50EC" w:rsidRDefault="00283967" w:rsidP="002B50EC">
            <w:pPr>
              <w:pStyle w:val="Corpodeltesto"/>
              <w:spacing w:after="0" w:line="240" w:lineRule="auto"/>
              <w:ind w:left="360"/>
              <w:jc w:val="both"/>
              <w:rPr>
                <w:rFonts w:ascii="Arial" w:eastAsia="Arial Unicode MS" w:hAnsi="Arial" w:cs="Arial"/>
                <w:b/>
                <w:sz w:val="18"/>
                <w:szCs w:val="18"/>
              </w:rPr>
            </w:pPr>
            <w:r w:rsidRPr="002B50EC">
              <w:rPr>
                <w:rFonts w:ascii="Arial" w:eastAsia="Arial Unicode MS" w:hAnsi="Arial" w:cs="Arial"/>
                <w:b/>
                <w:sz w:val="18"/>
                <w:szCs w:val="18"/>
              </w:rPr>
              <w:t>Il sistema delle relazioni aziendali e della comunicazione in azienda</w:t>
            </w:r>
          </w:p>
          <w:p w:rsidR="00283967" w:rsidRPr="002B50EC" w:rsidRDefault="00283967" w:rsidP="002B50EC">
            <w:pPr>
              <w:pStyle w:val="Corpodeltesto"/>
              <w:spacing w:after="0" w:line="240" w:lineRule="auto"/>
              <w:ind w:left="360"/>
              <w:jc w:val="both"/>
              <w:rPr>
                <w:rFonts w:ascii="Arial" w:eastAsia="Arial Unicode MS" w:hAnsi="Arial" w:cs="Arial"/>
                <w:b/>
                <w:sz w:val="18"/>
                <w:szCs w:val="18"/>
              </w:rPr>
            </w:pPr>
            <w:r w:rsidRPr="002B50EC">
              <w:rPr>
                <w:rFonts w:ascii="Arial" w:eastAsia="Arial Unicode MS" w:hAnsi="Arial" w:cs="Arial"/>
                <w:b/>
                <w:sz w:val="18"/>
                <w:szCs w:val="18"/>
              </w:rPr>
              <w:t>La consultazione e la partecipazione dei rappresentanti dei lavoratori per la sicurezza</w:t>
            </w:r>
          </w:p>
          <w:p w:rsidR="00283967" w:rsidRPr="002B50EC" w:rsidRDefault="00283967" w:rsidP="002B50EC">
            <w:pPr>
              <w:pStyle w:val="Corpodeltesto"/>
              <w:spacing w:after="0" w:line="240" w:lineRule="auto"/>
              <w:ind w:left="360"/>
              <w:jc w:val="both"/>
              <w:rPr>
                <w:rFonts w:ascii="Arial" w:eastAsia="Arial Unicode MS" w:hAnsi="Arial" w:cs="Arial"/>
                <w:b/>
                <w:sz w:val="18"/>
                <w:szCs w:val="18"/>
              </w:rPr>
            </w:pPr>
            <w:r w:rsidRPr="002B50EC">
              <w:rPr>
                <w:rFonts w:ascii="Arial" w:eastAsia="Arial Unicode MS" w:hAnsi="Arial" w:cs="Arial"/>
                <w:b/>
                <w:sz w:val="18"/>
                <w:szCs w:val="18"/>
              </w:rPr>
              <w:t>Natura, funzione e modalità di nomina o di elezione dei rappresentanti dei lavoratori per la sicurezza</w:t>
            </w:r>
          </w:p>
        </w:tc>
        <w:tc>
          <w:tcPr>
            <w:tcW w:w="1524" w:type="dxa"/>
          </w:tcPr>
          <w:p w:rsidR="00283967" w:rsidRPr="002B50EC" w:rsidRDefault="00793C79" w:rsidP="00283967">
            <w:pPr>
              <w:pStyle w:val="Corpodeltesto"/>
              <w:spacing w:after="0" w:line="240" w:lineRule="auto"/>
              <w:ind w:left="720"/>
              <w:jc w:val="both"/>
              <w:rPr>
                <w:rFonts w:eastAsia="Arial Unicode MS"/>
                <w:b/>
                <w:sz w:val="18"/>
                <w:szCs w:val="18"/>
              </w:rPr>
            </w:pPr>
            <w:r w:rsidRPr="002B50EC">
              <w:rPr>
                <w:rFonts w:eastAsia="Arial Unicode MS"/>
                <w:b/>
                <w:sz w:val="18"/>
                <w:szCs w:val="18"/>
              </w:rPr>
              <w:t>8</w:t>
            </w:r>
            <w:r w:rsidR="00283967" w:rsidRPr="002B50EC">
              <w:rPr>
                <w:rFonts w:eastAsia="Arial Unicode MS"/>
                <w:b/>
                <w:sz w:val="18"/>
                <w:szCs w:val="18"/>
              </w:rPr>
              <w:t xml:space="preserve"> ORE</w:t>
            </w:r>
          </w:p>
        </w:tc>
      </w:tr>
      <w:tr w:rsidR="00283967" w:rsidRPr="002B50EC" w:rsidTr="002B50EC">
        <w:tc>
          <w:tcPr>
            <w:tcW w:w="2552" w:type="dxa"/>
          </w:tcPr>
          <w:p w:rsidR="00283967" w:rsidRPr="002B50EC" w:rsidRDefault="00283967" w:rsidP="009E58A0">
            <w:pPr>
              <w:pStyle w:val="Corpodeltesto"/>
              <w:rPr>
                <w:rFonts w:ascii="Arial" w:eastAsia="Arial Unicode MS" w:hAnsi="Arial" w:cs="Arial"/>
                <w:b/>
                <w:sz w:val="18"/>
                <w:szCs w:val="18"/>
              </w:rPr>
            </w:pPr>
          </w:p>
        </w:tc>
        <w:tc>
          <w:tcPr>
            <w:tcW w:w="6379" w:type="dxa"/>
          </w:tcPr>
          <w:p w:rsidR="00283967" w:rsidRPr="002B50EC" w:rsidRDefault="00283967" w:rsidP="00283967">
            <w:pPr>
              <w:pStyle w:val="2"/>
              <w:rPr>
                <w:rFonts w:ascii="Arial" w:eastAsia="Arial Unicode MS" w:hAnsi="Arial" w:cs="Arial"/>
                <w:b/>
                <w:sz w:val="18"/>
                <w:szCs w:val="18"/>
              </w:rPr>
            </w:pPr>
            <w:r w:rsidRPr="002B50EC">
              <w:rPr>
                <w:rFonts w:ascii="Arial" w:eastAsia="Arial Unicode MS" w:hAnsi="Arial" w:cs="Arial"/>
                <w:b/>
                <w:sz w:val="18"/>
                <w:szCs w:val="18"/>
              </w:rPr>
              <w:t xml:space="preserve">Verifica finale apprendimento con somministrazione di Test Finale e consegna attestati. </w:t>
            </w:r>
          </w:p>
          <w:p w:rsidR="00283967" w:rsidRPr="002B50EC" w:rsidRDefault="00283967" w:rsidP="00283967">
            <w:pPr>
              <w:pStyle w:val="Corpodeltesto"/>
              <w:rPr>
                <w:rFonts w:ascii="Arial" w:eastAsia="Arial Unicode MS" w:hAnsi="Arial" w:cs="Arial"/>
                <w:b/>
                <w:sz w:val="18"/>
                <w:szCs w:val="18"/>
              </w:rPr>
            </w:pPr>
            <w:r w:rsidRPr="002B50EC">
              <w:rPr>
                <w:rFonts w:ascii="Arial" w:hAnsi="Arial" w:cs="Arial"/>
                <w:b/>
                <w:sz w:val="18"/>
                <w:szCs w:val="18"/>
              </w:rPr>
              <w:t>E’ consentita l’assenza dal corso per un massimo del 10% delle ore .</w:t>
            </w:r>
          </w:p>
        </w:tc>
        <w:tc>
          <w:tcPr>
            <w:tcW w:w="1524" w:type="dxa"/>
            <w:tcBorders>
              <w:bottom w:val="single" w:sz="4" w:space="0" w:color="auto"/>
            </w:tcBorders>
          </w:tcPr>
          <w:p w:rsidR="00283967" w:rsidRPr="002B50EC" w:rsidRDefault="00283967" w:rsidP="009E58A0">
            <w:pPr>
              <w:pStyle w:val="Corpodeltesto"/>
              <w:rPr>
                <w:rFonts w:eastAsia="Arial Unicode MS"/>
                <w:b/>
                <w:sz w:val="18"/>
                <w:szCs w:val="18"/>
              </w:rPr>
            </w:pPr>
          </w:p>
        </w:tc>
      </w:tr>
    </w:tbl>
    <w:p w:rsidR="001B47A7" w:rsidRDefault="001B47A7">
      <w:pPr>
        <w:rPr>
          <w:rFonts w:ascii="Arial" w:hAnsi="Arial" w:cs="Arial"/>
          <w:sz w:val="18"/>
          <w:szCs w:val="18"/>
        </w:rPr>
      </w:pPr>
    </w:p>
    <w:p w:rsidR="002B50EC" w:rsidRPr="002B50EC" w:rsidRDefault="002B50EC" w:rsidP="002B50EC">
      <w:pPr>
        <w:jc w:val="center"/>
        <w:rPr>
          <w:rFonts w:ascii="Times New Roman" w:hAnsi="Times New Roman" w:cs="Times New Roman"/>
          <w:b/>
          <w:sz w:val="32"/>
          <w:szCs w:val="32"/>
        </w:rPr>
      </w:pPr>
      <w:r w:rsidRPr="002B50EC">
        <w:rPr>
          <w:rFonts w:ascii="Times New Roman" w:hAnsi="Times New Roman" w:cs="Times New Roman"/>
          <w:b/>
          <w:sz w:val="32"/>
          <w:szCs w:val="32"/>
        </w:rPr>
        <w:t xml:space="preserve">PROGETTO SICILIA </w:t>
      </w:r>
      <w:proofErr w:type="spellStart"/>
      <w:r w:rsidRPr="002B50EC">
        <w:rPr>
          <w:rFonts w:ascii="Times New Roman" w:hAnsi="Times New Roman" w:cs="Times New Roman"/>
          <w:b/>
          <w:sz w:val="32"/>
          <w:szCs w:val="32"/>
        </w:rPr>
        <w:t>IN……</w:t>
      </w:r>
      <w:proofErr w:type="spellEnd"/>
      <w:r w:rsidRPr="002B50EC">
        <w:rPr>
          <w:rFonts w:ascii="Times New Roman" w:hAnsi="Times New Roman" w:cs="Times New Roman"/>
          <w:b/>
          <w:sz w:val="32"/>
          <w:szCs w:val="32"/>
        </w:rPr>
        <w:t>.SICUREZZA</w:t>
      </w:r>
    </w:p>
    <w:p w:rsidR="002B50EC" w:rsidRDefault="002B50EC" w:rsidP="002B50EC">
      <w:pPr>
        <w:spacing w:after="0" w:line="240" w:lineRule="auto"/>
        <w:jc w:val="center"/>
        <w:rPr>
          <w:b/>
        </w:rPr>
      </w:pPr>
    </w:p>
    <w:p w:rsidR="00540B1E" w:rsidRPr="002B50EC" w:rsidRDefault="00540B1E" w:rsidP="002B50EC">
      <w:pPr>
        <w:spacing w:after="0" w:line="240" w:lineRule="auto"/>
        <w:jc w:val="center"/>
        <w:rPr>
          <w:b/>
        </w:rPr>
      </w:pPr>
      <w:r w:rsidRPr="002B50EC">
        <w:rPr>
          <w:b/>
        </w:rPr>
        <w:t xml:space="preserve">PRG2-sb1  </w:t>
      </w:r>
      <w:r w:rsidR="00AC3170" w:rsidRPr="002B50EC">
        <w:rPr>
          <w:b/>
        </w:rPr>
        <w:t>D</w:t>
      </w:r>
      <w:r w:rsidRPr="002B50EC">
        <w:rPr>
          <w:b/>
        </w:rPr>
        <w:t xml:space="preserve">  FORMAZIONE  RIVOLTA AL </w:t>
      </w:r>
      <w:r w:rsidR="001B7ED3" w:rsidRPr="002B50EC">
        <w:rPr>
          <w:b/>
        </w:rPr>
        <w:t>COMPARTO EDILE</w:t>
      </w:r>
    </w:p>
    <w:p w:rsidR="00540B1E" w:rsidRPr="002B50EC" w:rsidRDefault="00540B1E" w:rsidP="002B50EC">
      <w:pPr>
        <w:spacing w:after="0" w:line="240" w:lineRule="auto"/>
        <w:jc w:val="center"/>
        <w:rPr>
          <w:b/>
        </w:rPr>
      </w:pPr>
      <w:r w:rsidRPr="002B50EC">
        <w:rPr>
          <w:b/>
        </w:rPr>
        <w:t xml:space="preserve">Destinatari:  </w:t>
      </w:r>
      <w:r w:rsidR="001B7ED3" w:rsidRPr="002B50EC">
        <w:rPr>
          <w:b/>
        </w:rPr>
        <w:t>Preposti</w:t>
      </w:r>
    </w:p>
    <w:p w:rsidR="00540B1E" w:rsidRPr="002B50EC" w:rsidRDefault="00540B1E" w:rsidP="002B50EC">
      <w:pPr>
        <w:spacing w:after="0" w:line="240" w:lineRule="auto"/>
        <w:jc w:val="center"/>
        <w:rPr>
          <w:b/>
          <w:sz w:val="18"/>
          <w:szCs w:val="18"/>
        </w:rPr>
      </w:pPr>
      <w:r w:rsidRPr="002B50EC">
        <w:rPr>
          <w:b/>
          <w:sz w:val="18"/>
          <w:szCs w:val="18"/>
        </w:rPr>
        <w:t>Ai sensi dell’Art.3</w:t>
      </w:r>
      <w:r w:rsidR="006F741E" w:rsidRPr="002B50EC">
        <w:rPr>
          <w:b/>
          <w:sz w:val="18"/>
          <w:szCs w:val="18"/>
        </w:rPr>
        <w:t>7</w:t>
      </w:r>
      <w:r w:rsidRPr="002B50EC">
        <w:rPr>
          <w:b/>
          <w:sz w:val="18"/>
          <w:szCs w:val="18"/>
        </w:rPr>
        <w:t xml:space="preserve"> D.lgs.81/08 </w:t>
      </w:r>
      <w:proofErr w:type="spellStart"/>
      <w:r w:rsidRPr="002B50EC">
        <w:rPr>
          <w:b/>
          <w:sz w:val="18"/>
          <w:szCs w:val="18"/>
        </w:rPr>
        <w:t>ss.mm.ii.</w:t>
      </w:r>
      <w:proofErr w:type="spellEnd"/>
      <w:r w:rsidRPr="002B50EC">
        <w:rPr>
          <w:b/>
          <w:sz w:val="18"/>
          <w:szCs w:val="18"/>
        </w:rPr>
        <w:t xml:space="preserve"> e Accordo Stato Regioni n 22</w:t>
      </w:r>
      <w:r w:rsidR="006F741E" w:rsidRPr="002B50EC">
        <w:rPr>
          <w:b/>
          <w:sz w:val="18"/>
          <w:szCs w:val="18"/>
        </w:rPr>
        <w:t>1</w:t>
      </w:r>
      <w:r w:rsidRPr="002B50EC">
        <w:rPr>
          <w:b/>
          <w:sz w:val="18"/>
          <w:szCs w:val="18"/>
        </w:rPr>
        <w:t xml:space="preserve"> del 21/12/2011</w:t>
      </w:r>
    </w:p>
    <w:p w:rsidR="00540B1E" w:rsidRPr="002B50EC" w:rsidRDefault="00540B1E" w:rsidP="002B50EC">
      <w:pPr>
        <w:spacing w:after="0" w:line="240" w:lineRule="auto"/>
        <w:jc w:val="center"/>
        <w:rPr>
          <w:b/>
        </w:rPr>
      </w:pPr>
      <w:r w:rsidRPr="002B50EC">
        <w:rPr>
          <w:b/>
        </w:rPr>
        <w:t xml:space="preserve">Codice </w:t>
      </w:r>
      <w:proofErr w:type="spellStart"/>
      <w:r w:rsidRPr="002B50EC">
        <w:rPr>
          <w:b/>
        </w:rPr>
        <w:t>Ateco</w:t>
      </w:r>
      <w:proofErr w:type="spellEnd"/>
      <w:r w:rsidRPr="002B50EC">
        <w:rPr>
          <w:b/>
        </w:rPr>
        <w:t xml:space="preserve"> 2007    -   edilizia  -  Rischio Alto   Durata   8 ore</w:t>
      </w:r>
    </w:p>
    <w:p w:rsidR="006F741E" w:rsidRPr="002B50EC" w:rsidRDefault="006F741E" w:rsidP="002B50EC">
      <w:pPr>
        <w:spacing w:after="0" w:line="240" w:lineRule="auto"/>
        <w:jc w:val="center"/>
        <w:rPr>
          <w:b/>
        </w:rPr>
      </w:pPr>
      <w:r w:rsidRPr="002B50EC">
        <w:rPr>
          <w:b/>
        </w:rPr>
        <w:t>Corso: Formazione Preposti</w:t>
      </w:r>
    </w:p>
    <w:p w:rsidR="00540B1E" w:rsidRPr="0059715E" w:rsidRDefault="00540B1E" w:rsidP="002B50EC">
      <w:pPr>
        <w:spacing w:after="0" w:line="240" w:lineRule="auto"/>
        <w:jc w:val="center"/>
        <w:rPr>
          <w:b/>
        </w:rPr>
      </w:pPr>
      <w:r w:rsidRPr="002B50EC">
        <w:rPr>
          <w:b/>
        </w:rPr>
        <w:t>PROGRAMMA ATTIVITA’ FORMATIVA</w:t>
      </w:r>
    </w:p>
    <w:p w:rsidR="003A19A6" w:rsidRPr="0059715E" w:rsidRDefault="003A19A6" w:rsidP="003A19A6">
      <w:pPr>
        <w:pStyle w:val="a"/>
        <w:ind w:left="720"/>
        <w:rPr>
          <w:rFonts w:eastAsia="Arial Unicode MS"/>
          <w:b/>
          <w:i/>
          <w:sz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05"/>
        <w:gridCol w:w="4381"/>
        <w:gridCol w:w="2056"/>
      </w:tblGrid>
      <w:tr w:rsidR="001B7ED3" w:rsidRPr="0059715E" w:rsidTr="001B7ED3">
        <w:tc>
          <w:tcPr>
            <w:tcW w:w="1800" w:type="dxa"/>
          </w:tcPr>
          <w:p w:rsidR="001B7ED3" w:rsidRPr="0059715E" w:rsidRDefault="001B7ED3" w:rsidP="00FA38CF">
            <w:pPr>
              <w:pStyle w:val="a"/>
              <w:jc w:val="center"/>
              <w:rPr>
                <w:rFonts w:ascii="Arial" w:eastAsia="Arial Unicode MS" w:hAnsi="Arial" w:cs="Arial"/>
                <w:b/>
                <w:sz w:val="18"/>
                <w:szCs w:val="18"/>
              </w:rPr>
            </w:pPr>
            <w:r w:rsidRPr="0059715E">
              <w:rPr>
                <w:rFonts w:ascii="Arial" w:eastAsia="Arial Unicode MS" w:hAnsi="Arial" w:cs="Arial"/>
                <w:b/>
                <w:sz w:val="18"/>
                <w:szCs w:val="18"/>
              </w:rPr>
              <w:t>MODULO</w:t>
            </w:r>
          </w:p>
        </w:tc>
        <w:tc>
          <w:tcPr>
            <w:tcW w:w="5297" w:type="dxa"/>
          </w:tcPr>
          <w:p w:rsidR="001B7ED3" w:rsidRPr="0059715E" w:rsidRDefault="001B7ED3" w:rsidP="00FA38CF">
            <w:pPr>
              <w:pStyle w:val="a"/>
              <w:numPr>
                <w:ilvl w:val="0"/>
                <w:numId w:val="1"/>
              </w:numPr>
              <w:rPr>
                <w:rFonts w:ascii="Arial" w:eastAsia="Arial Unicode MS" w:hAnsi="Arial" w:cs="Arial"/>
                <w:b/>
                <w:sz w:val="18"/>
                <w:szCs w:val="18"/>
              </w:rPr>
            </w:pPr>
            <w:r w:rsidRPr="0059715E">
              <w:rPr>
                <w:rFonts w:ascii="Arial" w:eastAsia="Arial Unicode MS" w:hAnsi="Arial" w:cs="Arial"/>
                <w:b/>
                <w:sz w:val="18"/>
                <w:szCs w:val="18"/>
              </w:rPr>
              <w:t>ARGOMENTI</w:t>
            </w:r>
          </w:p>
        </w:tc>
        <w:tc>
          <w:tcPr>
            <w:tcW w:w="2037" w:type="dxa"/>
          </w:tcPr>
          <w:p w:rsidR="001B7ED3" w:rsidRDefault="001B7ED3" w:rsidP="00FA38CF">
            <w:pPr>
              <w:pStyle w:val="a"/>
              <w:numPr>
                <w:ilvl w:val="0"/>
                <w:numId w:val="1"/>
              </w:numPr>
              <w:rPr>
                <w:rFonts w:ascii="Arial" w:eastAsia="Arial Unicode MS" w:hAnsi="Arial" w:cs="Arial"/>
                <w:b/>
                <w:sz w:val="18"/>
                <w:szCs w:val="18"/>
              </w:rPr>
            </w:pPr>
            <w:r w:rsidRPr="0059715E">
              <w:rPr>
                <w:rFonts w:ascii="Arial" w:eastAsia="Arial Unicode MS" w:hAnsi="Arial" w:cs="Arial"/>
                <w:b/>
                <w:sz w:val="18"/>
                <w:szCs w:val="18"/>
              </w:rPr>
              <w:t>DURATA</w:t>
            </w:r>
          </w:p>
          <w:p w:rsidR="002B50EC" w:rsidRPr="002B50EC" w:rsidRDefault="002B50EC" w:rsidP="002B50EC">
            <w:pPr>
              <w:pStyle w:val="Corpodeltesto"/>
              <w:rPr>
                <w:lang w:eastAsia="it-IT" w:bidi="he-IL"/>
              </w:rPr>
            </w:pPr>
          </w:p>
        </w:tc>
      </w:tr>
      <w:tr w:rsidR="001B7ED3" w:rsidRPr="0059715E" w:rsidTr="001B7ED3">
        <w:tc>
          <w:tcPr>
            <w:tcW w:w="1800" w:type="dxa"/>
          </w:tcPr>
          <w:p w:rsidR="001B7ED3" w:rsidRPr="0059715E" w:rsidRDefault="001B7ED3" w:rsidP="00FA38CF">
            <w:pPr>
              <w:pStyle w:val="a"/>
              <w:jc w:val="center"/>
              <w:rPr>
                <w:rFonts w:ascii="Arial" w:eastAsia="Arial Unicode MS" w:hAnsi="Arial" w:cs="Arial"/>
                <w:b/>
                <w:sz w:val="18"/>
                <w:szCs w:val="18"/>
              </w:rPr>
            </w:pPr>
            <w:r w:rsidRPr="0059715E">
              <w:rPr>
                <w:rFonts w:ascii="Arial" w:eastAsia="Arial Unicode MS" w:hAnsi="Arial" w:cs="Arial"/>
                <w:b/>
                <w:sz w:val="18"/>
                <w:szCs w:val="18"/>
              </w:rPr>
              <w:t xml:space="preserve">FORMAZIONE </w:t>
            </w:r>
          </w:p>
          <w:p w:rsidR="001B7ED3" w:rsidRPr="0059715E" w:rsidRDefault="001B7ED3" w:rsidP="00FA38CF">
            <w:pPr>
              <w:pStyle w:val="a"/>
              <w:jc w:val="center"/>
              <w:rPr>
                <w:rFonts w:ascii="Arial" w:eastAsia="Arial Unicode MS" w:hAnsi="Arial" w:cs="Arial"/>
                <w:b/>
                <w:sz w:val="18"/>
                <w:szCs w:val="18"/>
              </w:rPr>
            </w:pPr>
          </w:p>
          <w:p w:rsidR="001B7ED3" w:rsidRPr="0059715E" w:rsidRDefault="001B7ED3" w:rsidP="00FA38CF">
            <w:pPr>
              <w:pStyle w:val="a"/>
              <w:jc w:val="center"/>
              <w:rPr>
                <w:rFonts w:ascii="Arial" w:eastAsia="Arial Unicode MS" w:hAnsi="Arial" w:cs="Arial"/>
                <w:b/>
                <w:sz w:val="18"/>
                <w:szCs w:val="18"/>
              </w:rPr>
            </w:pPr>
            <w:r w:rsidRPr="0059715E">
              <w:rPr>
                <w:rFonts w:ascii="Arial" w:eastAsia="Arial Unicode MS" w:hAnsi="Arial" w:cs="Arial"/>
                <w:b/>
                <w:sz w:val="18"/>
                <w:szCs w:val="18"/>
              </w:rPr>
              <w:t xml:space="preserve">PARTICOLARE </w:t>
            </w:r>
          </w:p>
          <w:p w:rsidR="001B7ED3" w:rsidRPr="0059715E" w:rsidRDefault="001B7ED3" w:rsidP="00FA38CF">
            <w:pPr>
              <w:pStyle w:val="a"/>
              <w:jc w:val="center"/>
              <w:rPr>
                <w:rFonts w:ascii="Arial" w:eastAsia="Arial Unicode MS" w:hAnsi="Arial" w:cs="Arial"/>
                <w:b/>
                <w:sz w:val="18"/>
                <w:szCs w:val="18"/>
              </w:rPr>
            </w:pPr>
          </w:p>
          <w:p w:rsidR="001B7ED3" w:rsidRPr="0059715E" w:rsidRDefault="001B7ED3" w:rsidP="00FA38CF">
            <w:pPr>
              <w:pStyle w:val="a"/>
              <w:jc w:val="center"/>
              <w:rPr>
                <w:rFonts w:ascii="Arial" w:eastAsia="Arial Unicode MS" w:hAnsi="Arial" w:cs="Arial"/>
                <w:b/>
                <w:sz w:val="18"/>
                <w:szCs w:val="18"/>
              </w:rPr>
            </w:pPr>
            <w:r w:rsidRPr="0059715E">
              <w:rPr>
                <w:rFonts w:ascii="Arial" w:eastAsia="Arial Unicode MS" w:hAnsi="Arial" w:cs="Arial"/>
                <w:b/>
                <w:sz w:val="18"/>
                <w:szCs w:val="18"/>
              </w:rPr>
              <w:t>AGGIUNTIVA</w:t>
            </w:r>
          </w:p>
          <w:p w:rsidR="001B7ED3" w:rsidRPr="0059715E" w:rsidRDefault="001B7ED3" w:rsidP="00FA38CF">
            <w:pPr>
              <w:pStyle w:val="a"/>
              <w:jc w:val="center"/>
              <w:rPr>
                <w:rFonts w:ascii="Arial" w:eastAsia="Arial Unicode MS" w:hAnsi="Arial" w:cs="Arial"/>
                <w:b/>
                <w:sz w:val="18"/>
                <w:szCs w:val="18"/>
              </w:rPr>
            </w:pPr>
          </w:p>
          <w:p w:rsidR="001B7ED3" w:rsidRPr="0059715E" w:rsidRDefault="001B7ED3" w:rsidP="00FA38CF">
            <w:pPr>
              <w:pStyle w:val="a"/>
              <w:jc w:val="center"/>
              <w:rPr>
                <w:rFonts w:ascii="Arial" w:eastAsia="Arial Unicode MS" w:hAnsi="Arial" w:cs="Arial"/>
                <w:b/>
                <w:sz w:val="18"/>
                <w:szCs w:val="18"/>
              </w:rPr>
            </w:pPr>
          </w:p>
        </w:tc>
        <w:tc>
          <w:tcPr>
            <w:tcW w:w="5297" w:type="dxa"/>
          </w:tcPr>
          <w:p w:rsidR="001B7ED3" w:rsidRPr="0059715E" w:rsidRDefault="001B7ED3" w:rsidP="00FA38CF">
            <w:pPr>
              <w:pStyle w:val="a"/>
              <w:numPr>
                <w:ilvl w:val="0"/>
                <w:numId w:val="1"/>
              </w:numPr>
              <w:rPr>
                <w:rFonts w:ascii="Arial" w:eastAsia="Arial Unicode MS" w:hAnsi="Arial" w:cs="Arial"/>
                <w:b/>
                <w:sz w:val="18"/>
                <w:szCs w:val="18"/>
              </w:rPr>
            </w:pPr>
            <w:r w:rsidRPr="0059715E">
              <w:rPr>
                <w:rFonts w:ascii="Arial" w:eastAsia="Arial Unicode MS" w:hAnsi="Arial" w:cs="Arial"/>
                <w:b/>
                <w:sz w:val="18"/>
                <w:szCs w:val="18"/>
              </w:rPr>
              <w:t>Principali soggetti del sistema di prevenzione aziendale: compiti, obblighi, responsabilità</w:t>
            </w:r>
          </w:p>
          <w:p w:rsidR="001B7ED3" w:rsidRPr="0059715E" w:rsidRDefault="001B7ED3" w:rsidP="00FA38CF">
            <w:pPr>
              <w:pStyle w:val="a"/>
              <w:numPr>
                <w:ilvl w:val="0"/>
                <w:numId w:val="1"/>
              </w:numPr>
              <w:rPr>
                <w:rFonts w:ascii="Arial" w:eastAsia="Arial Unicode MS" w:hAnsi="Arial" w:cs="Arial"/>
                <w:b/>
                <w:sz w:val="18"/>
                <w:szCs w:val="18"/>
              </w:rPr>
            </w:pPr>
            <w:r w:rsidRPr="0059715E">
              <w:rPr>
                <w:rFonts w:ascii="Arial" w:eastAsia="Arial Unicode MS" w:hAnsi="Arial" w:cs="Arial"/>
                <w:b/>
                <w:sz w:val="18"/>
                <w:szCs w:val="18"/>
              </w:rPr>
              <w:t>Relazioni tra i vari soggetti interni ed esterni del sistema di prevenzione</w:t>
            </w:r>
          </w:p>
          <w:p w:rsidR="001B7ED3" w:rsidRPr="0059715E" w:rsidRDefault="001B7ED3" w:rsidP="00FA38CF">
            <w:pPr>
              <w:pStyle w:val="a"/>
              <w:numPr>
                <w:ilvl w:val="0"/>
                <w:numId w:val="1"/>
              </w:numPr>
              <w:rPr>
                <w:rFonts w:ascii="Arial" w:eastAsia="Arial Unicode MS" w:hAnsi="Arial" w:cs="Arial"/>
                <w:b/>
                <w:sz w:val="18"/>
                <w:szCs w:val="18"/>
              </w:rPr>
            </w:pPr>
            <w:r w:rsidRPr="0059715E">
              <w:rPr>
                <w:rFonts w:ascii="Arial" w:eastAsia="Arial Unicode MS" w:hAnsi="Arial" w:cs="Arial"/>
                <w:b/>
                <w:sz w:val="18"/>
                <w:szCs w:val="18"/>
              </w:rPr>
              <w:t>Definizione ed individuazione dei fattori di rischio</w:t>
            </w:r>
          </w:p>
          <w:p w:rsidR="001B7ED3" w:rsidRPr="0059715E" w:rsidRDefault="001B7ED3" w:rsidP="00FA38CF">
            <w:pPr>
              <w:pStyle w:val="a"/>
              <w:numPr>
                <w:ilvl w:val="0"/>
                <w:numId w:val="1"/>
              </w:numPr>
              <w:rPr>
                <w:rFonts w:ascii="Arial" w:eastAsia="Arial Unicode MS" w:hAnsi="Arial" w:cs="Arial"/>
                <w:b/>
                <w:sz w:val="18"/>
                <w:szCs w:val="18"/>
              </w:rPr>
            </w:pPr>
            <w:r w:rsidRPr="0059715E">
              <w:rPr>
                <w:rFonts w:ascii="Arial" w:eastAsia="Arial Unicode MS" w:hAnsi="Arial" w:cs="Arial"/>
                <w:b/>
                <w:sz w:val="18"/>
                <w:szCs w:val="18"/>
              </w:rPr>
              <w:t>Incidenti ed infortuni mancati</w:t>
            </w:r>
          </w:p>
          <w:p w:rsidR="001B7ED3" w:rsidRPr="0059715E" w:rsidRDefault="001B7ED3" w:rsidP="00FA38CF">
            <w:pPr>
              <w:pStyle w:val="a"/>
              <w:numPr>
                <w:ilvl w:val="0"/>
                <w:numId w:val="1"/>
              </w:numPr>
              <w:rPr>
                <w:rFonts w:ascii="Arial" w:eastAsia="Arial Unicode MS" w:hAnsi="Arial" w:cs="Arial"/>
                <w:b/>
                <w:sz w:val="18"/>
                <w:szCs w:val="18"/>
              </w:rPr>
            </w:pPr>
            <w:r w:rsidRPr="0059715E">
              <w:rPr>
                <w:rFonts w:ascii="Arial" w:eastAsia="Arial Unicode MS" w:hAnsi="Arial" w:cs="Arial"/>
                <w:b/>
                <w:sz w:val="18"/>
                <w:szCs w:val="18"/>
              </w:rPr>
              <w:t>Tecniche di comunicazione e sensibilizzazione dei lavoratori, in particolare neo assunti, somministrati, stranieri</w:t>
            </w:r>
          </w:p>
          <w:p w:rsidR="001B7ED3" w:rsidRPr="0059715E" w:rsidRDefault="001B7ED3" w:rsidP="00FA38CF">
            <w:pPr>
              <w:pStyle w:val="a"/>
              <w:numPr>
                <w:ilvl w:val="0"/>
                <w:numId w:val="1"/>
              </w:numPr>
              <w:rPr>
                <w:rFonts w:ascii="Arial" w:eastAsia="Arial Unicode MS" w:hAnsi="Arial" w:cs="Arial"/>
                <w:b/>
                <w:sz w:val="18"/>
                <w:szCs w:val="18"/>
              </w:rPr>
            </w:pPr>
            <w:r w:rsidRPr="0059715E">
              <w:rPr>
                <w:rFonts w:ascii="Arial" w:eastAsia="Arial Unicode MS" w:hAnsi="Arial" w:cs="Arial"/>
                <w:b/>
                <w:sz w:val="18"/>
                <w:szCs w:val="18"/>
              </w:rPr>
              <w:t>Valutazione dei rischi dell’azienda</w:t>
            </w:r>
          </w:p>
          <w:p w:rsidR="001B7ED3" w:rsidRPr="0059715E" w:rsidRDefault="001B7ED3" w:rsidP="00FA38CF">
            <w:pPr>
              <w:pStyle w:val="a"/>
              <w:numPr>
                <w:ilvl w:val="0"/>
                <w:numId w:val="1"/>
              </w:numPr>
              <w:rPr>
                <w:rFonts w:ascii="Arial" w:eastAsia="Arial Unicode MS" w:hAnsi="Arial" w:cs="Arial"/>
                <w:b/>
                <w:sz w:val="18"/>
                <w:szCs w:val="18"/>
              </w:rPr>
            </w:pPr>
            <w:r w:rsidRPr="0059715E">
              <w:rPr>
                <w:rFonts w:ascii="Arial" w:eastAsia="Arial Unicode MS" w:hAnsi="Arial" w:cs="Arial"/>
                <w:b/>
                <w:sz w:val="18"/>
                <w:szCs w:val="18"/>
              </w:rPr>
              <w:t>Individuazione misure tecniche, organizzative e procedurali di prevenzione e protezione</w:t>
            </w:r>
          </w:p>
          <w:p w:rsidR="001B7ED3" w:rsidRPr="0059715E" w:rsidRDefault="001B7ED3" w:rsidP="00FA38CF">
            <w:pPr>
              <w:pStyle w:val="a"/>
              <w:numPr>
                <w:ilvl w:val="0"/>
                <w:numId w:val="1"/>
              </w:numPr>
              <w:rPr>
                <w:rFonts w:ascii="Arial" w:eastAsia="Arial Unicode MS" w:hAnsi="Arial" w:cs="Arial"/>
                <w:b/>
                <w:sz w:val="18"/>
                <w:szCs w:val="18"/>
              </w:rPr>
            </w:pPr>
            <w:r w:rsidRPr="0059715E">
              <w:rPr>
                <w:rFonts w:ascii="Arial" w:eastAsia="Arial Unicode MS" w:hAnsi="Arial" w:cs="Arial"/>
                <w:b/>
                <w:sz w:val="18"/>
                <w:szCs w:val="18"/>
              </w:rPr>
              <w:t>Modalità di esercizio della funzione di controllo dell’osservanza da parte dei lavoratori delle disposizioni di legge e aziendali in materia di salute e sicurezza sul lavoro e di uso dei mezzi di protezione collettivi ed individuali messi loro disposizione</w:t>
            </w:r>
          </w:p>
        </w:tc>
        <w:tc>
          <w:tcPr>
            <w:tcW w:w="2037" w:type="dxa"/>
          </w:tcPr>
          <w:p w:rsidR="001B7ED3" w:rsidRPr="0059715E" w:rsidRDefault="001B7ED3" w:rsidP="00FA38CF">
            <w:pPr>
              <w:pStyle w:val="a"/>
              <w:numPr>
                <w:ilvl w:val="0"/>
                <w:numId w:val="1"/>
              </w:numPr>
              <w:rPr>
                <w:rFonts w:ascii="Arial" w:eastAsia="Arial Unicode MS" w:hAnsi="Arial" w:cs="Arial"/>
                <w:b/>
                <w:sz w:val="18"/>
                <w:szCs w:val="18"/>
              </w:rPr>
            </w:pPr>
            <w:r w:rsidRPr="0059715E">
              <w:rPr>
                <w:rFonts w:ascii="Arial" w:eastAsia="Arial Unicode MS" w:hAnsi="Arial" w:cs="Arial"/>
                <w:b/>
                <w:sz w:val="18"/>
                <w:szCs w:val="18"/>
              </w:rPr>
              <w:t>8 ORE</w:t>
            </w:r>
          </w:p>
        </w:tc>
      </w:tr>
      <w:tr w:rsidR="001B7ED3" w:rsidRPr="0059715E" w:rsidTr="001B7ED3">
        <w:tc>
          <w:tcPr>
            <w:tcW w:w="1800" w:type="dxa"/>
          </w:tcPr>
          <w:p w:rsidR="001B7ED3" w:rsidRPr="0059715E" w:rsidRDefault="001B7ED3" w:rsidP="00FA38CF">
            <w:pPr>
              <w:pStyle w:val="a"/>
              <w:rPr>
                <w:rFonts w:ascii="Arial" w:eastAsia="Arial Unicode MS" w:hAnsi="Arial" w:cs="Arial"/>
                <w:b/>
                <w:sz w:val="18"/>
                <w:szCs w:val="18"/>
              </w:rPr>
            </w:pPr>
          </w:p>
        </w:tc>
        <w:tc>
          <w:tcPr>
            <w:tcW w:w="5297" w:type="dxa"/>
          </w:tcPr>
          <w:p w:rsidR="001B7ED3" w:rsidRPr="0059715E" w:rsidRDefault="001B7ED3" w:rsidP="00FA38CF">
            <w:pPr>
              <w:pStyle w:val="2"/>
              <w:rPr>
                <w:rFonts w:ascii="Arial" w:eastAsia="Arial Unicode MS" w:hAnsi="Arial" w:cs="Arial"/>
                <w:b/>
                <w:sz w:val="18"/>
                <w:szCs w:val="18"/>
              </w:rPr>
            </w:pPr>
            <w:r w:rsidRPr="0059715E">
              <w:rPr>
                <w:rFonts w:ascii="Arial" w:eastAsia="Arial Unicode MS" w:hAnsi="Arial" w:cs="Arial"/>
                <w:b/>
                <w:sz w:val="18"/>
                <w:szCs w:val="18"/>
              </w:rPr>
              <w:t xml:space="preserve">Verifica finale apprendimento con somministrazione di Test Finale e consegna attestati. </w:t>
            </w:r>
          </w:p>
          <w:p w:rsidR="001B7ED3" w:rsidRPr="0059715E" w:rsidRDefault="001B7ED3" w:rsidP="00FA38CF">
            <w:pPr>
              <w:pStyle w:val="Corpodeltesto"/>
              <w:rPr>
                <w:rFonts w:ascii="Arial" w:eastAsia="Arial Unicode MS" w:hAnsi="Arial" w:cs="Arial"/>
                <w:b/>
                <w:sz w:val="18"/>
                <w:szCs w:val="18"/>
              </w:rPr>
            </w:pPr>
            <w:r w:rsidRPr="0059715E">
              <w:rPr>
                <w:rFonts w:ascii="Arial" w:hAnsi="Arial" w:cs="Arial"/>
                <w:b/>
                <w:sz w:val="18"/>
                <w:szCs w:val="18"/>
              </w:rPr>
              <w:t>E’ consentita l’assenza dal corso per un massimo del 10% delle ore .</w:t>
            </w:r>
          </w:p>
        </w:tc>
        <w:tc>
          <w:tcPr>
            <w:tcW w:w="2037" w:type="dxa"/>
          </w:tcPr>
          <w:p w:rsidR="001B7ED3" w:rsidRPr="0059715E" w:rsidRDefault="001B7ED3" w:rsidP="00FA38CF">
            <w:pPr>
              <w:pStyle w:val="a"/>
              <w:rPr>
                <w:rFonts w:ascii="Arial" w:eastAsia="Arial Unicode MS" w:hAnsi="Arial" w:cs="Arial"/>
                <w:b/>
                <w:sz w:val="18"/>
                <w:szCs w:val="18"/>
              </w:rPr>
            </w:pPr>
          </w:p>
        </w:tc>
      </w:tr>
    </w:tbl>
    <w:p w:rsidR="003A19A6" w:rsidRPr="001B7ED3" w:rsidRDefault="003A19A6" w:rsidP="003A19A6">
      <w:pPr>
        <w:pStyle w:val="a"/>
        <w:jc w:val="center"/>
        <w:rPr>
          <w:rFonts w:ascii="Arial" w:eastAsia="Arial Unicode MS" w:hAnsi="Arial" w:cs="Arial"/>
          <w:b/>
          <w:sz w:val="18"/>
          <w:szCs w:val="18"/>
        </w:rPr>
      </w:pPr>
    </w:p>
    <w:p w:rsidR="003A19A6" w:rsidRPr="001B7ED3" w:rsidRDefault="003A19A6" w:rsidP="003A19A6">
      <w:pPr>
        <w:pStyle w:val="a"/>
        <w:jc w:val="center"/>
        <w:rPr>
          <w:rFonts w:ascii="Arial" w:eastAsia="Arial Unicode MS" w:hAnsi="Arial" w:cs="Arial"/>
          <w:b/>
          <w:sz w:val="18"/>
          <w:szCs w:val="18"/>
        </w:rPr>
      </w:pPr>
    </w:p>
    <w:p w:rsidR="003A19A6" w:rsidRPr="001B7ED3" w:rsidRDefault="003A19A6" w:rsidP="003A19A6">
      <w:pPr>
        <w:pStyle w:val="a"/>
        <w:jc w:val="center"/>
        <w:rPr>
          <w:rFonts w:ascii="Arial" w:eastAsia="Arial Unicode MS" w:hAnsi="Arial" w:cs="Arial"/>
          <w:b/>
          <w:sz w:val="18"/>
          <w:szCs w:val="18"/>
        </w:rPr>
      </w:pPr>
    </w:p>
    <w:p w:rsidR="003A19A6" w:rsidRDefault="003A19A6" w:rsidP="003A19A6">
      <w:pPr>
        <w:pStyle w:val="a"/>
        <w:jc w:val="center"/>
        <w:rPr>
          <w:rFonts w:eastAsia="Arial Unicode MS"/>
          <w:b/>
          <w:i/>
          <w:sz w:val="24"/>
        </w:rPr>
      </w:pPr>
    </w:p>
    <w:p w:rsidR="003A19A6" w:rsidRDefault="003A19A6" w:rsidP="003A19A6">
      <w:pPr>
        <w:pStyle w:val="a"/>
        <w:jc w:val="center"/>
        <w:rPr>
          <w:rFonts w:eastAsia="Arial Unicode MS"/>
          <w:b/>
          <w:i/>
          <w:sz w:val="24"/>
        </w:rPr>
      </w:pPr>
    </w:p>
    <w:p w:rsidR="003A19A6" w:rsidRDefault="003A19A6" w:rsidP="003A19A6">
      <w:pPr>
        <w:pStyle w:val="a"/>
        <w:jc w:val="center"/>
        <w:rPr>
          <w:rFonts w:eastAsia="Arial Unicode MS"/>
          <w:b/>
          <w:i/>
          <w:sz w:val="24"/>
        </w:rPr>
      </w:pPr>
    </w:p>
    <w:p w:rsidR="003A19A6" w:rsidRDefault="003A19A6" w:rsidP="003A19A6">
      <w:pPr>
        <w:pStyle w:val="a"/>
        <w:jc w:val="center"/>
        <w:rPr>
          <w:rFonts w:eastAsia="Arial Unicode MS"/>
          <w:b/>
          <w:i/>
          <w:sz w:val="24"/>
        </w:rPr>
      </w:pPr>
    </w:p>
    <w:p w:rsidR="001B7ED3" w:rsidRDefault="001B7ED3" w:rsidP="001B7ED3">
      <w:pPr>
        <w:pStyle w:val="Corpodeltesto"/>
        <w:rPr>
          <w:lang w:eastAsia="it-IT" w:bidi="he-IL"/>
        </w:rPr>
      </w:pPr>
    </w:p>
    <w:p w:rsidR="001B7ED3" w:rsidRDefault="001B7ED3" w:rsidP="001B7ED3">
      <w:pPr>
        <w:pStyle w:val="Corpodeltesto"/>
        <w:rPr>
          <w:lang w:eastAsia="it-IT" w:bidi="he-IL"/>
        </w:rPr>
      </w:pPr>
    </w:p>
    <w:p w:rsidR="001B7ED3" w:rsidRDefault="001B7ED3" w:rsidP="001B7ED3">
      <w:pPr>
        <w:pStyle w:val="Corpodeltesto"/>
        <w:rPr>
          <w:lang w:eastAsia="it-IT" w:bidi="he-IL"/>
        </w:rPr>
      </w:pPr>
    </w:p>
    <w:p w:rsidR="001B7ED3" w:rsidRDefault="001B7ED3" w:rsidP="001B7ED3">
      <w:pPr>
        <w:pStyle w:val="Corpodeltesto"/>
        <w:rPr>
          <w:lang w:eastAsia="it-IT" w:bidi="he-IL"/>
        </w:rPr>
      </w:pPr>
    </w:p>
    <w:p w:rsidR="001B7ED3" w:rsidRDefault="001B7ED3" w:rsidP="001B7ED3">
      <w:pPr>
        <w:pStyle w:val="Corpodeltesto"/>
        <w:rPr>
          <w:lang w:eastAsia="it-IT" w:bidi="he-IL"/>
        </w:rPr>
      </w:pPr>
    </w:p>
    <w:p w:rsidR="001B7ED3" w:rsidRDefault="001B7ED3" w:rsidP="001B7ED3">
      <w:pPr>
        <w:pStyle w:val="Corpodeltesto"/>
        <w:rPr>
          <w:lang w:eastAsia="it-IT" w:bidi="he-IL"/>
        </w:rPr>
      </w:pPr>
    </w:p>
    <w:p w:rsidR="00AC3170" w:rsidRDefault="00AC3170" w:rsidP="00E15D27">
      <w:pPr>
        <w:rPr>
          <w:rFonts w:ascii="Arial" w:hAnsi="Arial" w:cs="Arial"/>
          <w:sz w:val="18"/>
          <w:szCs w:val="18"/>
        </w:rPr>
      </w:pPr>
    </w:p>
    <w:p w:rsidR="00AC3170" w:rsidRDefault="00AC3170" w:rsidP="005E0120">
      <w:pPr>
        <w:pStyle w:val="Corpodeltesto"/>
        <w:rPr>
          <w:lang w:eastAsia="it-IT" w:bidi="he-IL"/>
        </w:rPr>
      </w:pPr>
    </w:p>
    <w:p w:rsidR="000308EF" w:rsidRDefault="000308EF" w:rsidP="00C37A87">
      <w:pPr>
        <w:pStyle w:val="a"/>
        <w:ind w:left="360"/>
        <w:jc w:val="center"/>
        <w:rPr>
          <w:rFonts w:eastAsia="Arial Unicode MS"/>
          <w:b/>
          <w:i/>
          <w:sz w:val="24"/>
        </w:rPr>
      </w:pPr>
    </w:p>
    <w:p w:rsidR="003A19A6" w:rsidRPr="000308EF" w:rsidRDefault="003A19A6" w:rsidP="000308EF">
      <w:pPr>
        <w:pStyle w:val="a"/>
        <w:rPr>
          <w:rFonts w:eastAsia="Arial Unicode MS"/>
          <w:b/>
          <w:sz w:val="24"/>
        </w:rPr>
      </w:pPr>
      <w:r w:rsidRPr="000308EF">
        <w:rPr>
          <w:rFonts w:eastAsia="Arial Unicode MS"/>
          <w:b/>
          <w:sz w:val="24"/>
        </w:rPr>
        <w:t xml:space="preserve">PRG2-SUB2 FORMAZIONE RIVOLTA AI </w:t>
      </w:r>
    </w:p>
    <w:p w:rsidR="003A19A6" w:rsidRDefault="003A19A6" w:rsidP="000308EF">
      <w:pPr>
        <w:pStyle w:val="a"/>
        <w:rPr>
          <w:rFonts w:eastAsia="Arial Unicode MS"/>
          <w:b/>
          <w:sz w:val="24"/>
        </w:rPr>
      </w:pPr>
      <w:r w:rsidRPr="000308EF">
        <w:rPr>
          <w:rFonts w:eastAsia="Arial Unicode MS"/>
          <w:b/>
          <w:sz w:val="24"/>
        </w:rPr>
        <w:t>“SOGGETTI STRATEGICI DEL SETTORE DELLE COSTRUZIONI"</w:t>
      </w:r>
    </w:p>
    <w:p w:rsidR="003A19A6" w:rsidRDefault="003A19A6" w:rsidP="003A19A6">
      <w:pPr>
        <w:pStyle w:val="a"/>
        <w:rPr>
          <w:rFonts w:eastAsia="Arial Unicode MS"/>
          <w:b/>
          <w:i/>
          <w:sz w:val="24"/>
        </w:rPr>
      </w:pPr>
    </w:p>
    <w:p w:rsidR="003A19A6" w:rsidRPr="007C2CA2" w:rsidRDefault="00C37A87" w:rsidP="00C37A87">
      <w:pPr>
        <w:pStyle w:val="a"/>
        <w:numPr>
          <w:ilvl w:val="0"/>
          <w:numId w:val="3"/>
        </w:numPr>
        <w:rPr>
          <w:rFonts w:eastAsia="Arial Unicode MS"/>
          <w:b/>
          <w:i/>
          <w:sz w:val="24"/>
        </w:rPr>
      </w:pPr>
      <w:r w:rsidRPr="00BC7B1C">
        <w:rPr>
          <w:rFonts w:eastAsia="Arial Unicode MS"/>
          <w:b/>
          <w:i/>
          <w:sz w:val="24"/>
        </w:rPr>
        <w:t>PRG2-SUB2</w:t>
      </w:r>
      <w:r w:rsidR="00AC3170">
        <w:rPr>
          <w:rFonts w:eastAsia="Arial Unicode MS"/>
          <w:b/>
          <w:i/>
          <w:sz w:val="24"/>
        </w:rPr>
        <w:t>- A</w:t>
      </w:r>
    </w:p>
    <w:p w:rsidR="005E0120" w:rsidRDefault="005E0120" w:rsidP="005E0120">
      <w:pPr>
        <w:pStyle w:val="Paragrafoelenco"/>
        <w:numPr>
          <w:ilvl w:val="0"/>
          <w:numId w:val="1"/>
        </w:numPr>
      </w:pPr>
      <w:r>
        <w:t xml:space="preserve">Destinatari:  </w:t>
      </w:r>
      <w:r w:rsidRPr="00093F07">
        <w:rPr>
          <w:rFonts w:eastAsia="Arial Unicode MS"/>
          <w:i/>
          <w:sz w:val="24"/>
        </w:rPr>
        <w:t>Coordinatori, Progettisti e Direttori Lavori</w:t>
      </w:r>
    </w:p>
    <w:p w:rsidR="005E0120" w:rsidRDefault="005E0120" w:rsidP="005E0120">
      <w:pPr>
        <w:pStyle w:val="Paragrafoelenco"/>
        <w:numPr>
          <w:ilvl w:val="0"/>
          <w:numId w:val="1"/>
        </w:numPr>
      </w:pPr>
      <w:r>
        <w:t xml:space="preserve"> Durata   20 ore</w:t>
      </w:r>
    </w:p>
    <w:p w:rsidR="005E0120" w:rsidRDefault="005E0120" w:rsidP="005E0120">
      <w:pPr>
        <w:pStyle w:val="Paragrafoelenco"/>
        <w:numPr>
          <w:ilvl w:val="0"/>
          <w:numId w:val="1"/>
        </w:numPr>
      </w:pPr>
      <w:r>
        <w:t xml:space="preserve"> PROGRAMMA ATTIVITA’ FORMATIVA</w:t>
      </w:r>
    </w:p>
    <w:p w:rsidR="003A19A6" w:rsidRPr="00A20B26" w:rsidRDefault="00FA38CF" w:rsidP="00FA38CF">
      <w:pPr>
        <w:pStyle w:val="a"/>
        <w:ind w:left="720"/>
        <w:rPr>
          <w:rFonts w:eastAsia="Arial Unicode MS"/>
          <w:b/>
          <w:i/>
          <w:sz w:val="24"/>
          <w:u w:val="single"/>
        </w:rPr>
      </w:pPr>
      <w:r>
        <w:rPr>
          <w:rFonts w:eastAsia="Arial Unicode MS"/>
          <w:b/>
          <w:i/>
          <w:sz w:val="24"/>
          <w:u w:val="single"/>
        </w:rPr>
        <w:t>Corso</w:t>
      </w:r>
      <w:r w:rsidR="003A19A6" w:rsidRPr="00A20B26">
        <w:rPr>
          <w:rFonts w:eastAsia="Arial Unicode MS"/>
          <w:b/>
          <w:i/>
          <w:sz w:val="24"/>
          <w:u w:val="single"/>
        </w:rPr>
        <w:t xml:space="preserve"> di formazion</w:t>
      </w:r>
      <w:r>
        <w:rPr>
          <w:rFonts w:eastAsia="Arial Unicode MS"/>
          <w:b/>
          <w:i/>
          <w:sz w:val="24"/>
          <w:u w:val="single"/>
        </w:rPr>
        <w:t>e</w:t>
      </w:r>
      <w:r w:rsidR="003A19A6" w:rsidRPr="00A20B26">
        <w:rPr>
          <w:rFonts w:eastAsia="Arial Unicode MS"/>
          <w:b/>
          <w:i/>
          <w:sz w:val="24"/>
          <w:u w:val="single"/>
        </w:rPr>
        <w:t xml:space="preserve"> per Coordinatori, Progettisti e Direttori Lavori</w:t>
      </w:r>
    </w:p>
    <w:p w:rsidR="003A19A6" w:rsidRPr="009E4884" w:rsidRDefault="003A19A6" w:rsidP="003A19A6">
      <w:pPr>
        <w:pStyle w:val="a"/>
        <w:ind w:left="360"/>
        <w:rPr>
          <w:rFonts w:eastAsia="Arial Unicode MS"/>
          <w:b/>
          <w:i/>
          <w:sz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76"/>
        <w:gridCol w:w="4729"/>
        <w:gridCol w:w="2037"/>
      </w:tblGrid>
      <w:tr w:rsidR="005E0120" w:rsidRPr="00614750" w:rsidTr="0025080E">
        <w:tc>
          <w:tcPr>
            <w:tcW w:w="1472" w:type="dxa"/>
          </w:tcPr>
          <w:p w:rsidR="005E0120" w:rsidRPr="009F081B" w:rsidRDefault="005E0120" w:rsidP="00FA38CF">
            <w:pPr>
              <w:pStyle w:val="a"/>
              <w:jc w:val="center"/>
              <w:rPr>
                <w:rFonts w:ascii="Arial" w:eastAsia="Arial Unicode MS" w:hAnsi="Arial" w:cs="Arial"/>
                <w:sz w:val="18"/>
                <w:szCs w:val="18"/>
              </w:rPr>
            </w:pPr>
            <w:r w:rsidRPr="009F081B">
              <w:rPr>
                <w:rFonts w:ascii="Arial" w:eastAsia="Arial Unicode MS" w:hAnsi="Arial" w:cs="Arial"/>
                <w:sz w:val="18"/>
                <w:szCs w:val="18"/>
              </w:rPr>
              <w:t>MODULO</w:t>
            </w:r>
          </w:p>
        </w:tc>
        <w:tc>
          <w:tcPr>
            <w:tcW w:w="5341" w:type="dxa"/>
          </w:tcPr>
          <w:p w:rsidR="005E0120" w:rsidRPr="009F081B" w:rsidRDefault="005E0120" w:rsidP="00FA38CF">
            <w:pPr>
              <w:pStyle w:val="a"/>
              <w:numPr>
                <w:ilvl w:val="0"/>
                <w:numId w:val="1"/>
              </w:numPr>
              <w:rPr>
                <w:rFonts w:ascii="Arial" w:eastAsia="Arial Unicode MS" w:hAnsi="Arial" w:cs="Arial"/>
                <w:sz w:val="18"/>
                <w:szCs w:val="18"/>
              </w:rPr>
            </w:pPr>
            <w:r w:rsidRPr="009F081B">
              <w:rPr>
                <w:rFonts w:ascii="Arial" w:eastAsia="Arial Unicode MS" w:hAnsi="Arial" w:cs="Arial"/>
                <w:sz w:val="18"/>
                <w:szCs w:val="18"/>
              </w:rPr>
              <w:t>ARGOMENTI</w:t>
            </w:r>
          </w:p>
        </w:tc>
        <w:tc>
          <w:tcPr>
            <w:tcW w:w="2037" w:type="dxa"/>
          </w:tcPr>
          <w:p w:rsidR="005E0120" w:rsidRPr="009F081B" w:rsidRDefault="005E0120" w:rsidP="00FA38CF">
            <w:pPr>
              <w:pStyle w:val="a"/>
              <w:numPr>
                <w:ilvl w:val="0"/>
                <w:numId w:val="1"/>
              </w:numPr>
              <w:rPr>
                <w:rFonts w:ascii="Arial" w:eastAsia="Arial Unicode MS" w:hAnsi="Arial" w:cs="Arial"/>
                <w:sz w:val="18"/>
                <w:szCs w:val="18"/>
              </w:rPr>
            </w:pPr>
            <w:r w:rsidRPr="009F081B">
              <w:rPr>
                <w:rFonts w:ascii="Arial" w:eastAsia="Arial Unicode MS" w:hAnsi="Arial" w:cs="Arial"/>
                <w:sz w:val="18"/>
                <w:szCs w:val="18"/>
              </w:rPr>
              <w:t>DURATA</w:t>
            </w:r>
          </w:p>
        </w:tc>
      </w:tr>
      <w:tr w:rsidR="005E0120" w:rsidRPr="00614750" w:rsidTr="0025080E">
        <w:tc>
          <w:tcPr>
            <w:tcW w:w="1472" w:type="dxa"/>
          </w:tcPr>
          <w:p w:rsidR="005E0120" w:rsidRPr="009F081B" w:rsidRDefault="005E0120" w:rsidP="00FA38CF">
            <w:pPr>
              <w:pStyle w:val="a"/>
              <w:jc w:val="center"/>
              <w:rPr>
                <w:rFonts w:ascii="Arial" w:eastAsia="Arial Unicode MS" w:hAnsi="Arial" w:cs="Arial"/>
                <w:sz w:val="18"/>
                <w:szCs w:val="18"/>
              </w:rPr>
            </w:pPr>
            <w:r w:rsidRPr="009F081B">
              <w:rPr>
                <w:rFonts w:ascii="Arial" w:eastAsia="Arial Unicode MS" w:hAnsi="Arial" w:cs="Arial"/>
                <w:sz w:val="18"/>
                <w:szCs w:val="18"/>
              </w:rPr>
              <w:t xml:space="preserve"> 1</w:t>
            </w:r>
          </w:p>
          <w:p w:rsidR="005E0120" w:rsidRPr="009F081B" w:rsidRDefault="005E0120" w:rsidP="00FA38CF">
            <w:pPr>
              <w:pStyle w:val="a"/>
              <w:jc w:val="center"/>
              <w:rPr>
                <w:rFonts w:ascii="Arial" w:eastAsia="Arial Unicode MS" w:hAnsi="Arial" w:cs="Arial"/>
                <w:sz w:val="18"/>
                <w:szCs w:val="18"/>
              </w:rPr>
            </w:pPr>
          </w:p>
          <w:p w:rsidR="005E0120" w:rsidRPr="009F081B" w:rsidRDefault="005E0120" w:rsidP="00FA38CF">
            <w:pPr>
              <w:pStyle w:val="a"/>
              <w:jc w:val="center"/>
              <w:rPr>
                <w:rFonts w:ascii="Arial" w:eastAsia="Arial Unicode MS" w:hAnsi="Arial" w:cs="Arial"/>
                <w:sz w:val="18"/>
                <w:szCs w:val="18"/>
              </w:rPr>
            </w:pPr>
          </w:p>
        </w:tc>
        <w:tc>
          <w:tcPr>
            <w:tcW w:w="5341" w:type="dxa"/>
          </w:tcPr>
          <w:p w:rsidR="005E0120" w:rsidRPr="009F081B" w:rsidRDefault="005E0120" w:rsidP="00FA38CF">
            <w:pPr>
              <w:pStyle w:val="a"/>
              <w:numPr>
                <w:ilvl w:val="0"/>
                <w:numId w:val="1"/>
              </w:numPr>
              <w:rPr>
                <w:rFonts w:ascii="Arial" w:eastAsia="Arial Unicode MS" w:hAnsi="Arial" w:cs="Arial"/>
                <w:sz w:val="18"/>
                <w:szCs w:val="18"/>
              </w:rPr>
            </w:pPr>
            <w:r w:rsidRPr="009F081B">
              <w:rPr>
                <w:rFonts w:ascii="Arial" w:eastAsia="Arial Unicode MS" w:hAnsi="Arial" w:cs="Arial"/>
                <w:sz w:val="18"/>
                <w:szCs w:val="18"/>
              </w:rPr>
              <w:t xml:space="preserve">Il Titolo IV del D. </w:t>
            </w:r>
            <w:proofErr w:type="spellStart"/>
            <w:r w:rsidRPr="009F081B">
              <w:rPr>
                <w:rFonts w:ascii="Arial" w:eastAsia="Arial Unicode MS" w:hAnsi="Arial" w:cs="Arial"/>
                <w:sz w:val="18"/>
                <w:szCs w:val="18"/>
              </w:rPr>
              <w:t>Lgs</w:t>
            </w:r>
            <w:proofErr w:type="spellEnd"/>
            <w:r w:rsidRPr="009F081B">
              <w:rPr>
                <w:rFonts w:ascii="Arial" w:eastAsia="Arial Unicode MS" w:hAnsi="Arial" w:cs="Arial"/>
                <w:sz w:val="18"/>
                <w:szCs w:val="18"/>
              </w:rPr>
              <w:t xml:space="preserve">. 81/08 e </w:t>
            </w:r>
            <w:proofErr w:type="spellStart"/>
            <w:r w:rsidRPr="009F081B">
              <w:rPr>
                <w:rFonts w:ascii="Arial" w:eastAsia="Arial Unicode MS" w:hAnsi="Arial" w:cs="Arial"/>
                <w:sz w:val="18"/>
                <w:szCs w:val="18"/>
              </w:rPr>
              <w:t>s.m.i</w:t>
            </w:r>
            <w:proofErr w:type="spellEnd"/>
            <w:r w:rsidRPr="009F081B">
              <w:rPr>
                <w:rFonts w:ascii="Arial" w:eastAsia="Arial Unicode MS" w:hAnsi="Arial" w:cs="Arial"/>
                <w:sz w:val="18"/>
                <w:szCs w:val="18"/>
              </w:rPr>
              <w:t xml:space="preserve">: cantieri temporanei e mobili </w:t>
            </w:r>
          </w:p>
          <w:p w:rsidR="005E0120" w:rsidRPr="009F081B" w:rsidRDefault="005E0120" w:rsidP="00FA38CF">
            <w:pPr>
              <w:pStyle w:val="a"/>
              <w:numPr>
                <w:ilvl w:val="0"/>
                <w:numId w:val="1"/>
              </w:numPr>
              <w:rPr>
                <w:rFonts w:ascii="Arial" w:eastAsia="Arial Unicode MS" w:hAnsi="Arial" w:cs="Arial"/>
                <w:sz w:val="18"/>
                <w:szCs w:val="18"/>
              </w:rPr>
            </w:pPr>
            <w:r w:rsidRPr="009F081B">
              <w:rPr>
                <w:rFonts w:ascii="Arial" w:eastAsia="Arial Unicode MS" w:hAnsi="Arial" w:cs="Arial"/>
                <w:sz w:val="18"/>
                <w:szCs w:val="18"/>
              </w:rPr>
              <w:t>Obblighi e responsabilità di Committenti, Responsabili dei lavori e impresa affidataria dei lavori</w:t>
            </w:r>
          </w:p>
          <w:p w:rsidR="005E0120" w:rsidRPr="009F081B" w:rsidRDefault="005E0120" w:rsidP="00FA38CF">
            <w:pPr>
              <w:pStyle w:val="a"/>
              <w:numPr>
                <w:ilvl w:val="0"/>
                <w:numId w:val="1"/>
              </w:numPr>
              <w:rPr>
                <w:rFonts w:ascii="Arial" w:eastAsia="Arial Unicode MS" w:hAnsi="Arial" w:cs="Arial"/>
                <w:sz w:val="18"/>
                <w:szCs w:val="18"/>
              </w:rPr>
            </w:pPr>
            <w:r w:rsidRPr="009F081B">
              <w:rPr>
                <w:rFonts w:ascii="Arial" w:eastAsia="Arial Unicode MS" w:hAnsi="Arial" w:cs="Arial"/>
                <w:sz w:val="18"/>
                <w:szCs w:val="18"/>
              </w:rPr>
              <w:t>Metodologia per la verifica tecnico-professionale di imprese affidatarie ed esecutrici (Allegato XVII Titolo IV)</w:t>
            </w:r>
          </w:p>
          <w:p w:rsidR="005E0120" w:rsidRPr="009F081B" w:rsidRDefault="005E0120" w:rsidP="00FA38CF">
            <w:pPr>
              <w:pStyle w:val="a"/>
              <w:numPr>
                <w:ilvl w:val="0"/>
                <w:numId w:val="1"/>
              </w:numPr>
              <w:rPr>
                <w:rFonts w:ascii="Arial" w:eastAsia="Arial Unicode MS" w:hAnsi="Arial" w:cs="Arial"/>
                <w:sz w:val="18"/>
                <w:szCs w:val="18"/>
              </w:rPr>
            </w:pPr>
            <w:r w:rsidRPr="009F081B">
              <w:rPr>
                <w:rFonts w:ascii="Arial" w:eastAsia="Arial Unicode MS" w:hAnsi="Arial" w:cs="Arial"/>
                <w:sz w:val="18"/>
                <w:szCs w:val="18"/>
              </w:rPr>
              <w:t>Rapporti e relazioni tra committente /RUP – responsabile dei lavori, coordinatore, impresa affidataria, impresa esecutrice e lavoratori autonomi</w:t>
            </w:r>
          </w:p>
          <w:p w:rsidR="005E0120" w:rsidRPr="009F081B" w:rsidRDefault="005E0120" w:rsidP="00FA38CF">
            <w:pPr>
              <w:pStyle w:val="a"/>
              <w:numPr>
                <w:ilvl w:val="0"/>
                <w:numId w:val="1"/>
              </w:numPr>
              <w:rPr>
                <w:rFonts w:ascii="Arial" w:eastAsia="Arial Unicode MS" w:hAnsi="Arial" w:cs="Arial"/>
                <w:sz w:val="18"/>
                <w:szCs w:val="18"/>
              </w:rPr>
            </w:pPr>
            <w:r w:rsidRPr="009F081B">
              <w:rPr>
                <w:rFonts w:ascii="Arial" w:eastAsia="Arial Unicode MS" w:hAnsi="Arial" w:cs="Arial"/>
                <w:sz w:val="18"/>
                <w:szCs w:val="18"/>
              </w:rPr>
              <w:t>Criteri di nomina del coordinatore per la progettazione e del coordinatore per l’esecuzione dei lavori</w:t>
            </w:r>
          </w:p>
          <w:p w:rsidR="005E0120" w:rsidRPr="009F081B" w:rsidRDefault="005E0120" w:rsidP="00FA38CF">
            <w:pPr>
              <w:pStyle w:val="a"/>
              <w:numPr>
                <w:ilvl w:val="0"/>
                <w:numId w:val="1"/>
              </w:numPr>
              <w:rPr>
                <w:rFonts w:ascii="Arial" w:eastAsia="Arial Unicode MS" w:hAnsi="Arial" w:cs="Arial"/>
                <w:sz w:val="18"/>
                <w:szCs w:val="18"/>
              </w:rPr>
            </w:pPr>
            <w:r w:rsidRPr="009F081B">
              <w:rPr>
                <w:rFonts w:ascii="Arial" w:eastAsia="Arial Unicode MS" w:hAnsi="Arial" w:cs="Arial"/>
                <w:sz w:val="18"/>
                <w:szCs w:val="18"/>
              </w:rPr>
              <w:t>Ruolo, compiti e responsabilità dei coordinatori</w:t>
            </w:r>
          </w:p>
          <w:p w:rsidR="005E0120" w:rsidRPr="009F081B" w:rsidRDefault="005E0120" w:rsidP="00FA38CF">
            <w:pPr>
              <w:pStyle w:val="a"/>
              <w:numPr>
                <w:ilvl w:val="0"/>
                <w:numId w:val="1"/>
              </w:numPr>
              <w:rPr>
                <w:rFonts w:ascii="Arial" w:eastAsia="Arial Unicode MS" w:hAnsi="Arial" w:cs="Arial"/>
                <w:sz w:val="18"/>
                <w:szCs w:val="18"/>
              </w:rPr>
            </w:pPr>
            <w:r w:rsidRPr="009F081B">
              <w:rPr>
                <w:rFonts w:ascii="Arial" w:eastAsia="Arial Unicode MS" w:hAnsi="Arial" w:cs="Arial"/>
                <w:sz w:val="18"/>
                <w:szCs w:val="18"/>
              </w:rPr>
              <w:t>Gli obblighi a carico dei datori di lavoro</w:t>
            </w:r>
          </w:p>
          <w:p w:rsidR="005E0120" w:rsidRPr="009F081B" w:rsidRDefault="005E0120" w:rsidP="00FA38CF">
            <w:pPr>
              <w:pStyle w:val="a"/>
              <w:numPr>
                <w:ilvl w:val="0"/>
                <w:numId w:val="1"/>
              </w:numPr>
              <w:rPr>
                <w:rFonts w:ascii="Arial" w:eastAsia="Arial Unicode MS" w:hAnsi="Arial" w:cs="Arial"/>
                <w:sz w:val="18"/>
                <w:szCs w:val="18"/>
              </w:rPr>
            </w:pPr>
            <w:r w:rsidRPr="009F081B">
              <w:rPr>
                <w:rFonts w:ascii="Arial" w:eastAsia="Arial Unicode MS" w:hAnsi="Arial" w:cs="Arial"/>
                <w:sz w:val="18"/>
                <w:szCs w:val="18"/>
              </w:rPr>
              <w:t>I rapporti tra Titolo IV e art. 26 del Titolo I, nonché tra PSC, POS e DUVRI</w:t>
            </w:r>
          </w:p>
        </w:tc>
        <w:tc>
          <w:tcPr>
            <w:tcW w:w="2037" w:type="dxa"/>
          </w:tcPr>
          <w:p w:rsidR="005E0120" w:rsidRPr="009F081B" w:rsidRDefault="005E0120" w:rsidP="00FA38CF">
            <w:pPr>
              <w:pStyle w:val="a"/>
              <w:numPr>
                <w:ilvl w:val="0"/>
                <w:numId w:val="1"/>
              </w:numPr>
              <w:rPr>
                <w:rFonts w:ascii="Arial" w:eastAsia="Arial Unicode MS" w:hAnsi="Arial" w:cs="Arial"/>
                <w:sz w:val="18"/>
                <w:szCs w:val="18"/>
              </w:rPr>
            </w:pPr>
            <w:r w:rsidRPr="009F081B">
              <w:rPr>
                <w:rFonts w:ascii="Arial" w:eastAsia="Arial Unicode MS" w:hAnsi="Arial" w:cs="Arial"/>
                <w:sz w:val="18"/>
                <w:szCs w:val="18"/>
              </w:rPr>
              <w:t>4 ORE</w:t>
            </w:r>
          </w:p>
        </w:tc>
      </w:tr>
      <w:tr w:rsidR="005E0120" w:rsidRPr="00614750" w:rsidTr="0025080E">
        <w:tc>
          <w:tcPr>
            <w:tcW w:w="1472" w:type="dxa"/>
          </w:tcPr>
          <w:p w:rsidR="005E0120" w:rsidRPr="009F081B" w:rsidRDefault="005E0120" w:rsidP="00FA38CF">
            <w:pPr>
              <w:pStyle w:val="a"/>
              <w:jc w:val="center"/>
              <w:rPr>
                <w:rFonts w:ascii="Arial" w:eastAsia="Arial Unicode MS" w:hAnsi="Arial" w:cs="Arial"/>
                <w:sz w:val="18"/>
                <w:szCs w:val="18"/>
              </w:rPr>
            </w:pPr>
            <w:r w:rsidRPr="009F081B">
              <w:rPr>
                <w:rFonts w:ascii="Arial" w:eastAsia="Arial Unicode MS" w:hAnsi="Arial" w:cs="Arial"/>
                <w:sz w:val="18"/>
                <w:szCs w:val="18"/>
              </w:rPr>
              <w:t>2</w:t>
            </w:r>
          </w:p>
          <w:p w:rsidR="005E0120" w:rsidRPr="009F081B" w:rsidRDefault="005E0120" w:rsidP="00FA38CF">
            <w:pPr>
              <w:pStyle w:val="a"/>
              <w:jc w:val="center"/>
              <w:rPr>
                <w:rFonts w:ascii="Arial" w:eastAsia="Arial Unicode MS" w:hAnsi="Arial" w:cs="Arial"/>
                <w:sz w:val="18"/>
                <w:szCs w:val="18"/>
              </w:rPr>
            </w:pPr>
          </w:p>
          <w:p w:rsidR="005E0120" w:rsidRPr="009F081B" w:rsidRDefault="005E0120" w:rsidP="00FA38CF">
            <w:pPr>
              <w:pStyle w:val="a"/>
              <w:jc w:val="center"/>
              <w:rPr>
                <w:rFonts w:ascii="Arial" w:eastAsia="Arial Unicode MS" w:hAnsi="Arial" w:cs="Arial"/>
                <w:sz w:val="18"/>
                <w:szCs w:val="18"/>
              </w:rPr>
            </w:pPr>
          </w:p>
        </w:tc>
        <w:tc>
          <w:tcPr>
            <w:tcW w:w="5341" w:type="dxa"/>
          </w:tcPr>
          <w:p w:rsidR="005E0120" w:rsidRPr="009F081B" w:rsidRDefault="005E0120" w:rsidP="00FA38CF">
            <w:pPr>
              <w:pStyle w:val="a"/>
              <w:numPr>
                <w:ilvl w:val="0"/>
                <w:numId w:val="1"/>
              </w:numPr>
              <w:rPr>
                <w:rFonts w:ascii="Arial" w:eastAsia="Arial Unicode MS" w:hAnsi="Arial" w:cs="Arial"/>
                <w:sz w:val="18"/>
                <w:szCs w:val="18"/>
              </w:rPr>
            </w:pPr>
            <w:r w:rsidRPr="009F081B">
              <w:rPr>
                <w:rFonts w:ascii="Arial" w:eastAsia="Arial Unicode MS" w:hAnsi="Arial" w:cs="Arial"/>
                <w:sz w:val="18"/>
                <w:szCs w:val="18"/>
              </w:rPr>
              <w:t>Il caso degli Appalti Pubblici: l’Ufficio di Direzione Lavori e il Direttore dei Lavori</w:t>
            </w:r>
          </w:p>
          <w:p w:rsidR="005E0120" w:rsidRPr="009F081B" w:rsidRDefault="005E0120" w:rsidP="00FA38CF">
            <w:pPr>
              <w:pStyle w:val="a"/>
              <w:numPr>
                <w:ilvl w:val="0"/>
                <w:numId w:val="1"/>
              </w:numPr>
              <w:rPr>
                <w:rFonts w:ascii="Arial" w:eastAsia="Arial Unicode MS" w:hAnsi="Arial" w:cs="Arial"/>
                <w:sz w:val="18"/>
                <w:szCs w:val="18"/>
              </w:rPr>
            </w:pPr>
            <w:r w:rsidRPr="009F081B">
              <w:rPr>
                <w:rFonts w:ascii="Arial" w:eastAsia="Arial Unicode MS" w:hAnsi="Arial" w:cs="Arial"/>
                <w:sz w:val="18"/>
                <w:szCs w:val="18"/>
              </w:rPr>
              <w:t>Funzioni, compiti e responsabilità dei Direttori Operativi ed Ispettori di Cantiere</w:t>
            </w:r>
          </w:p>
          <w:p w:rsidR="005E0120" w:rsidRPr="009F081B" w:rsidRDefault="005E0120" w:rsidP="00FA38CF">
            <w:pPr>
              <w:pStyle w:val="a"/>
              <w:numPr>
                <w:ilvl w:val="0"/>
                <w:numId w:val="1"/>
              </w:numPr>
              <w:rPr>
                <w:rFonts w:ascii="Arial" w:eastAsia="Arial Unicode MS" w:hAnsi="Arial" w:cs="Arial"/>
                <w:sz w:val="18"/>
                <w:szCs w:val="18"/>
              </w:rPr>
            </w:pPr>
            <w:r w:rsidRPr="009F081B">
              <w:rPr>
                <w:rFonts w:ascii="Arial" w:eastAsia="Arial Unicode MS" w:hAnsi="Arial" w:cs="Arial"/>
                <w:sz w:val="18"/>
                <w:szCs w:val="18"/>
              </w:rPr>
              <w:t>Rapporti tra il responsabile Unico del procedimento e la Direzioni Lavori</w:t>
            </w:r>
          </w:p>
          <w:p w:rsidR="005E0120" w:rsidRDefault="005E0120" w:rsidP="00FA38CF">
            <w:pPr>
              <w:pStyle w:val="a"/>
              <w:numPr>
                <w:ilvl w:val="0"/>
                <w:numId w:val="1"/>
              </w:numPr>
              <w:rPr>
                <w:rFonts w:ascii="Arial" w:eastAsia="Arial Unicode MS" w:hAnsi="Arial" w:cs="Arial"/>
                <w:sz w:val="18"/>
                <w:szCs w:val="18"/>
              </w:rPr>
            </w:pPr>
            <w:r w:rsidRPr="009F081B">
              <w:rPr>
                <w:rFonts w:ascii="Arial" w:eastAsia="Arial Unicode MS" w:hAnsi="Arial" w:cs="Arial"/>
                <w:sz w:val="18"/>
                <w:szCs w:val="18"/>
              </w:rPr>
              <w:t xml:space="preserve">Funzioni, compiti e responsabilità della Stazione Appaltante nell’affidamento di lavori </w:t>
            </w:r>
          </w:p>
          <w:p w:rsidR="0025080E" w:rsidRPr="0025080E" w:rsidRDefault="0025080E" w:rsidP="0025080E">
            <w:pPr>
              <w:pStyle w:val="Corpodeltesto"/>
              <w:numPr>
                <w:ilvl w:val="0"/>
                <w:numId w:val="1"/>
              </w:numPr>
              <w:rPr>
                <w:lang w:eastAsia="it-IT" w:bidi="he-IL"/>
              </w:rPr>
            </w:pPr>
            <w:r>
              <w:rPr>
                <w:rFonts w:ascii="Arial" w:eastAsia="Arial Unicode MS" w:hAnsi="Arial" w:cs="Arial"/>
                <w:sz w:val="18"/>
                <w:szCs w:val="18"/>
              </w:rPr>
              <w:t xml:space="preserve"> </w:t>
            </w:r>
            <w:r w:rsidRPr="009F081B">
              <w:rPr>
                <w:rFonts w:ascii="Arial" w:eastAsia="Arial Unicode MS" w:hAnsi="Arial" w:cs="Arial"/>
                <w:sz w:val="18"/>
                <w:szCs w:val="18"/>
              </w:rPr>
              <w:t>La Stima dei Costi della Sicurezza</w:t>
            </w:r>
          </w:p>
        </w:tc>
        <w:tc>
          <w:tcPr>
            <w:tcW w:w="2037" w:type="dxa"/>
          </w:tcPr>
          <w:p w:rsidR="005E0120" w:rsidRPr="009F081B" w:rsidRDefault="005E0120" w:rsidP="00FA38CF">
            <w:pPr>
              <w:pStyle w:val="a"/>
              <w:numPr>
                <w:ilvl w:val="0"/>
                <w:numId w:val="1"/>
              </w:numPr>
              <w:rPr>
                <w:rFonts w:ascii="Arial" w:eastAsia="Arial Unicode MS" w:hAnsi="Arial" w:cs="Arial"/>
                <w:sz w:val="18"/>
                <w:szCs w:val="18"/>
              </w:rPr>
            </w:pPr>
            <w:r w:rsidRPr="009F081B">
              <w:rPr>
                <w:rFonts w:ascii="Arial" w:eastAsia="Arial Unicode MS" w:hAnsi="Arial" w:cs="Arial"/>
                <w:sz w:val="18"/>
                <w:szCs w:val="18"/>
              </w:rPr>
              <w:t>4 ORE</w:t>
            </w:r>
          </w:p>
        </w:tc>
      </w:tr>
      <w:tr w:rsidR="005E0120" w:rsidRPr="00614750" w:rsidTr="0025080E">
        <w:tc>
          <w:tcPr>
            <w:tcW w:w="1472" w:type="dxa"/>
          </w:tcPr>
          <w:p w:rsidR="005E0120" w:rsidRPr="009F081B" w:rsidRDefault="0025080E" w:rsidP="00FA38CF">
            <w:pPr>
              <w:pStyle w:val="a"/>
              <w:jc w:val="center"/>
              <w:rPr>
                <w:rFonts w:ascii="Arial" w:eastAsia="Arial Unicode MS" w:hAnsi="Arial" w:cs="Arial"/>
                <w:sz w:val="18"/>
                <w:szCs w:val="18"/>
              </w:rPr>
            </w:pPr>
            <w:r>
              <w:rPr>
                <w:rFonts w:ascii="Arial" w:eastAsia="Arial Unicode MS" w:hAnsi="Arial" w:cs="Arial"/>
                <w:sz w:val="18"/>
                <w:szCs w:val="18"/>
              </w:rPr>
              <w:t xml:space="preserve"> 3</w:t>
            </w:r>
          </w:p>
          <w:p w:rsidR="005E0120" w:rsidRPr="009F081B" w:rsidRDefault="005E0120" w:rsidP="00FA38CF">
            <w:pPr>
              <w:pStyle w:val="a"/>
              <w:jc w:val="center"/>
              <w:rPr>
                <w:rFonts w:ascii="Arial" w:eastAsia="Arial Unicode MS" w:hAnsi="Arial" w:cs="Arial"/>
                <w:sz w:val="18"/>
                <w:szCs w:val="18"/>
              </w:rPr>
            </w:pPr>
          </w:p>
          <w:p w:rsidR="005E0120" w:rsidRPr="009F081B" w:rsidRDefault="005E0120" w:rsidP="00FA38CF">
            <w:pPr>
              <w:pStyle w:val="a"/>
              <w:jc w:val="center"/>
              <w:rPr>
                <w:rFonts w:ascii="Arial" w:eastAsia="Arial Unicode MS" w:hAnsi="Arial" w:cs="Arial"/>
                <w:sz w:val="18"/>
                <w:szCs w:val="18"/>
              </w:rPr>
            </w:pPr>
          </w:p>
          <w:p w:rsidR="005E0120" w:rsidRPr="009F081B" w:rsidRDefault="005E0120" w:rsidP="005E0120">
            <w:pPr>
              <w:pStyle w:val="Corpodeltesto"/>
              <w:rPr>
                <w:rFonts w:ascii="Arial" w:hAnsi="Arial" w:cs="Arial"/>
                <w:sz w:val="18"/>
                <w:szCs w:val="18"/>
                <w:lang w:eastAsia="it-IT" w:bidi="he-IL"/>
              </w:rPr>
            </w:pPr>
          </w:p>
          <w:p w:rsidR="005E0120" w:rsidRPr="009F081B" w:rsidRDefault="005E0120" w:rsidP="005E0120">
            <w:pPr>
              <w:pStyle w:val="Corpodeltesto"/>
              <w:rPr>
                <w:rFonts w:ascii="Arial" w:hAnsi="Arial" w:cs="Arial"/>
                <w:sz w:val="18"/>
                <w:szCs w:val="18"/>
                <w:lang w:eastAsia="it-IT" w:bidi="he-IL"/>
              </w:rPr>
            </w:pPr>
          </w:p>
          <w:p w:rsidR="005E0120" w:rsidRPr="009F081B" w:rsidRDefault="005E0120" w:rsidP="005E0120">
            <w:pPr>
              <w:pStyle w:val="Corpodeltesto"/>
              <w:rPr>
                <w:rFonts w:ascii="Arial" w:hAnsi="Arial" w:cs="Arial"/>
                <w:sz w:val="18"/>
                <w:szCs w:val="18"/>
                <w:lang w:eastAsia="it-IT" w:bidi="he-IL"/>
              </w:rPr>
            </w:pPr>
          </w:p>
        </w:tc>
        <w:tc>
          <w:tcPr>
            <w:tcW w:w="5341" w:type="dxa"/>
          </w:tcPr>
          <w:p w:rsidR="005E0120" w:rsidRPr="009F081B" w:rsidRDefault="005E0120" w:rsidP="00FA38CF">
            <w:pPr>
              <w:pStyle w:val="a"/>
              <w:numPr>
                <w:ilvl w:val="0"/>
                <w:numId w:val="1"/>
              </w:numPr>
              <w:rPr>
                <w:rFonts w:ascii="Arial" w:eastAsia="Arial Unicode MS" w:hAnsi="Arial" w:cs="Arial"/>
                <w:sz w:val="18"/>
                <w:szCs w:val="18"/>
              </w:rPr>
            </w:pPr>
            <w:r w:rsidRPr="009F081B">
              <w:rPr>
                <w:rFonts w:ascii="Arial" w:eastAsia="Arial Unicode MS" w:hAnsi="Arial" w:cs="Arial"/>
                <w:sz w:val="18"/>
                <w:szCs w:val="18"/>
              </w:rPr>
              <w:t>La sicurezza nei lavori in quota</w:t>
            </w:r>
          </w:p>
          <w:p w:rsidR="005E0120" w:rsidRPr="009F081B" w:rsidRDefault="005E0120" w:rsidP="00FA38CF">
            <w:pPr>
              <w:pStyle w:val="a"/>
              <w:numPr>
                <w:ilvl w:val="0"/>
                <w:numId w:val="1"/>
              </w:numPr>
              <w:rPr>
                <w:rFonts w:ascii="Arial" w:eastAsia="Arial Unicode MS" w:hAnsi="Arial" w:cs="Arial"/>
                <w:sz w:val="18"/>
                <w:szCs w:val="18"/>
              </w:rPr>
            </w:pPr>
            <w:r w:rsidRPr="009F081B">
              <w:rPr>
                <w:rFonts w:ascii="Arial" w:eastAsia="Arial Unicode MS" w:hAnsi="Arial" w:cs="Arial"/>
                <w:sz w:val="18"/>
                <w:szCs w:val="18"/>
              </w:rPr>
              <w:t xml:space="preserve">Norme sulle misure di prevenzione e protezione dai rischi di caduta dall’alto, il </w:t>
            </w:r>
            <w:proofErr w:type="spellStart"/>
            <w:r w:rsidRPr="009F081B">
              <w:rPr>
                <w:rFonts w:ascii="Arial" w:eastAsia="Arial Unicode MS" w:hAnsi="Arial" w:cs="Arial"/>
                <w:sz w:val="18"/>
                <w:szCs w:val="18"/>
              </w:rPr>
              <w:t>D.A.</w:t>
            </w:r>
            <w:proofErr w:type="spellEnd"/>
            <w:r w:rsidRPr="009F081B">
              <w:rPr>
                <w:rFonts w:ascii="Arial" w:eastAsia="Arial Unicode MS" w:hAnsi="Arial" w:cs="Arial"/>
                <w:sz w:val="18"/>
                <w:szCs w:val="18"/>
              </w:rPr>
              <w:t xml:space="preserve"> 1754/12</w:t>
            </w:r>
          </w:p>
          <w:p w:rsidR="005E0120" w:rsidRPr="009F081B" w:rsidRDefault="005E0120" w:rsidP="00FA38CF">
            <w:pPr>
              <w:pStyle w:val="a"/>
              <w:numPr>
                <w:ilvl w:val="0"/>
                <w:numId w:val="1"/>
              </w:numPr>
              <w:rPr>
                <w:rFonts w:ascii="Arial" w:eastAsia="Arial Unicode MS" w:hAnsi="Arial" w:cs="Arial"/>
                <w:sz w:val="18"/>
                <w:szCs w:val="18"/>
              </w:rPr>
            </w:pPr>
            <w:r w:rsidRPr="009F081B">
              <w:rPr>
                <w:rFonts w:ascii="Arial" w:eastAsia="Arial Unicode MS" w:hAnsi="Arial" w:cs="Arial"/>
                <w:sz w:val="18"/>
                <w:szCs w:val="18"/>
              </w:rPr>
              <w:t>L’elaborato tecnico delle coperture: esempi di redazione da presentare agli uffici tecnici</w:t>
            </w:r>
          </w:p>
          <w:p w:rsidR="005E0120" w:rsidRPr="009F081B" w:rsidRDefault="005E0120" w:rsidP="005E0120">
            <w:pPr>
              <w:pStyle w:val="Corpodeltesto"/>
              <w:rPr>
                <w:rFonts w:ascii="Arial" w:hAnsi="Arial" w:cs="Arial"/>
                <w:sz w:val="18"/>
                <w:szCs w:val="18"/>
                <w:lang w:eastAsia="it-IT" w:bidi="he-IL"/>
              </w:rPr>
            </w:pPr>
          </w:p>
        </w:tc>
        <w:tc>
          <w:tcPr>
            <w:tcW w:w="2037" w:type="dxa"/>
          </w:tcPr>
          <w:p w:rsidR="005E0120" w:rsidRPr="009F081B" w:rsidRDefault="0025080E" w:rsidP="00FA38CF">
            <w:pPr>
              <w:pStyle w:val="a"/>
              <w:numPr>
                <w:ilvl w:val="0"/>
                <w:numId w:val="1"/>
              </w:numPr>
              <w:rPr>
                <w:rFonts w:ascii="Arial" w:eastAsia="Arial Unicode MS" w:hAnsi="Arial" w:cs="Arial"/>
                <w:sz w:val="18"/>
                <w:szCs w:val="18"/>
              </w:rPr>
            </w:pPr>
            <w:r>
              <w:rPr>
                <w:rFonts w:ascii="Arial" w:eastAsia="Arial Unicode MS" w:hAnsi="Arial" w:cs="Arial"/>
                <w:sz w:val="18"/>
                <w:szCs w:val="18"/>
              </w:rPr>
              <w:t>8</w:t>
            </w:r>
            <w:r w:rsidR="005E0120" w:rsidRPr="009F081B">
              <w:rPr>
                <w:rFonts w:ascii="Arial" w:eastAsia="Arial Unicode MS" w:hAnsi="Arial" w:cs="Arial"/>
                <w:sz w:val="18"/>
                <w:szCs w:val="18"/>
              </w:rPr>
              <w:t xml:space="preserve"> ORE</w:t>
            </w:r>
          </w:p>
        </w:tc>
      </w:tr>
      <w:tr w:rsidR="005E0120" w:rsidRPr="00614750" w:rsidTr="0025080E">
        <w:tc>
          <w:tcPr>
            <w:tcW w:w="1472" w:type="dxa"/>
          </w:tcPr>
          <w:p w:rsidR="005E0120" w:rsidRPr="009F081B" w:rsidRDefault="0025080E" w:rsidP="00FA38CF">
            <w:pPr>
              <w:pStyle w:val="a"/>
              <w:jc w:val="center"/>
              <w:rPr>
                <w:rFonts w:ascii="Arial" w:eastAsia="Arial Unicode MS" w:hAnsi="Arial" w:cs="Arial"/>
                <w:sz w:val="18"/>
                <w:szCs w:val="18"/>
              </w:rPr>
            </w:pPr>
            <w:r>
              <w:rPr>
                <w:rFonts w:ascii="Arial" w:eastAsia="Arial Unicode MS" w:hAnsi="Arial" w:cs="Arial"/>
                <w:sz w:val="18"/>
                <w:szCs w:val="18"/>
              </w:rPr>
              <w:t>4</w:t>
            </w:r>
          </w:p>
          <w:p w:rsidR="005E0120" w:rsidRPr="009F081B" w:rsidRDefault="005E0120" w:rsidP="00FA38CF">
            <w:pPr>
              <w:pStyle w:val="a"/>
              <w:jc w:val="center"/>
              <w:rPr>
                <w:rFonts w:ascii="Arial" w:eastAsia="Arial Unicode MS" w:hAnsi="Arial" w:cs="Arial"/>
                <w:sz w:val="18"/>
                <w:szCs w:val="18"/>
              </w:rPr>
            </w:pPr>
          </w:p>
          <w:p w:rsidR="005E0120" w:rsidRPr="009F081B" w:rsidRDefault="005E0120" w:rsidP="00FA38CF">
            <w:pPr>
              <w:pStyle w:val="a"/>
              <w:jc w:val="center"/>
              <w:rPr>
                <w:rFonts w:ascii="Arial" w:eastAsia="Arial Unicode MS" w:hAnsi="Arial" w:cs="Arial"/>
                <w:sz w:val="18"/>
                <w:szCs w:val="18"/>
              </w:rPr>
            </w:pPr>
          </w:p>
        </w:tc>
        <w:tc>
          <w:tcPr>
            <w:tcW w:w="5341" w:type="dxa"/>
          </w:tcPr>
          <w:p w:rsidR="005E0120" w:rsidRPr="009F081B" w:rsidRDefault="005E0120" w:rsidP="00FA38CF">
            <w:pPr>
              <w:pStyle w:val="a"/>
              <w:numPr>
                <w:ilvl w:val="0"/>
                <w:numId w:val="1"/>
              </w:numPr>
              <w:rPr>
                <w:rFonts w:ascii="Arial" w:eastAsia="Arial Unicode MS" w:hAnsi="Arial" w:cs="Arial"/>
                <w:sz w:val="18"/>
                <w:szCs w:val="18"/>
              </w:rPr>
            </w:pPr>
            <w:r w:rsidRPr="009F081B">
              <w:rPr>
                <w:rFonts w:ascii="Arial" w:eastAsia="Arial Unicode MS" w:hAnsi="Arial" w:cs="Arial"/>
                <w:sz w:val="18"/>
                <w:szCs w:val="18"/>
              </w:rPr>
              <w:t>I contenuti minimi di PSC, PSS, POS e fascicolo dell’opera</w:t>
            </w:r>
          </w:p>
          <w:p w:rsidR="005E0120" w:rsidRPr="009F081B" w:rsidRDefault="005E0120" w:rsidP="00FA38CF">
            <w:pPr>
              <w:pStyle w:val="a"/>
              <w:numPr>
                <w:ilvl w:val="0"/>
                <w:numId w:val="1"/>
              </w:numPr>
              <w:rPr>
                <w:rFonts w:ascii="Arial" w:eastAsia="Arial Unicode MS" w:hAnsi="Arial" w:cs="Arial"/>
                <w:sz w:val="18"/>
                <w:szCs w:val="18"/>
              </w:rPr>
            </w:pPr>
            <w:r w:rsidRPr="009F081B">
              <w:rPr>
                <w:rFonts w:ascii="Arial" w:eastAsia="Arial Unicode MS" w:hAnsi="Arial" w:cs="Arial"/>
                <w:sz w:val="18"/>
                <w:szCs w:val="18"/>
              </w:rPr>
              <w:t>Modelli semplificati di PSC, PSS, POS e fascicolo dell’opera semplificati previsti dal “decreto del fare”</w:t>
            </w:r>
          </w:p>
          <w:p w:rsidR="005E0120" w:rsidRPr="009F081B" w:rsidRDefault="005E0120" w:rsidP="00FA38CF">
            <w:pPr>
              <w:pStyle w:val="a"/>
              <w:numPr>
                <w:ilvl w:val="0"/>
                <w:numId w:val="1"/>
              </w:numPr>
              <w:rPr>
                <w:rFonts w:ascii="Arial" w:eastAsia="Arial Unicode MS" w:hAnsi="Arial" w:cs="Arial"/>
                <w:sz w:val="18"/>
                <w:szCs w:val="18"/>
              </w:rPr>
            </w:pPr>
            <w:r w:rsidRPr="009F081B">
              <w:rPr>
                <w:rFonts w:ascii="Arial" w:eastAsia="Arial Unicode MS" w:hAnsi="Arial" w:cs="Arial"/>
                <w:sz w:val="18"/>
                <w:szCs w:val="18"/>
              </w:rPr>
              <w:t>Il decreto sulla sicurezza negli spettacoli musicali, cinematografici, teatrali e manifestazioni fieristiche, previsto dal “decreto del fare”</w:t>
            </w:r>
          </w:p>
        </w:tc>
        <w:tc>
          <w:tcPr>
            <w:tcW w:w="2037" w:type="dxa"/>
          </w:tcPr>
          <w:p w:rsidR="005E0120" w:rsidRPr="009F081B" w:rsidRDefault="005E0120" w:rsidP="00FA38CF">
            <w:pPr>
              <w:pStyle w:val="a"/>
              <w:numPr>
                <w:ilvl w:val="0"/>
                <w:numId w:val="1"/>
              </w:numPr>
              <w:rPr>
                <w:rFonts w:ascii="Arial" w:eastAsia="Arial Unicode MS" w:hAnsi="Arial" w:cs="Arial"/>
                <w:sz w:val="18"/>
                <w:szCs w:val="18"/>
              </w:rPr>
            </w:pPr>
            <w:r w:rsidRPr="009F081B">
              <w:rPr>
                <w:rFonts w:ascii="Arial" w:eastAsia="Arial Unicode MS" w:hAnsi="Arial" w:cs="Arial"/>
                <w:sz w:val="18"/>
                <w:szCs w:val="18"/>
              </w:rPr>
              <w:t>4 ORE</w:t>
            </w:r>
          </w:p>
        </w:tc>
      </w:tr>
      <w:tr w:rsidR="005E0120" w:rsidRPr="00614750" w:rsidTr="0025080E">
        <w:tc>
          <w:tcPr>
            <w:tcW w:w="1472" w:type="dxa"/>
          </w:tcPr>
          <w:p w:rsidR="005E0120" w:rsidRPr="00614750" w:rsidRDefault="005E0120" w:rsidP="00FA38CF">
            <w:pPr>
              <w:pStyle w:val="a"/>
              <w:rPr>
                <w:rFonts w:eastAsia="Arial Unicode MS"/>
                <w:i/>
                <w:sz w:val="24"/>
              </w:rPr>
            </w:pPr>
          </w:p>
        </w:tc>
        <w:tc>
          <w:tcPr>
            <w:tcW w:w="5341" w:type="dxa"/>
          </w:tcPr>
          <w:p w:rsidR="009F081B" w:rsidRPr="00B147C4" w:rsidRDefault="009F081B" w:rsidP="009F081B">
            <w:pPr>
              <w:pStyle w:val="2"/>
              <w:rPr>
                <w:rFonts w:ascii="Arial" w:eastAsia="Arial Unicode MS" w:hAnsi="Arial" w:cs="Arial"/>
                <w:sz w:val="18"/>
                <w:szCs w:val="18"/>
              </w:rPr>
            </w:pPr>
            <w:r>
              <w:rPr>
                <w:rFonts w:ascii="Arial" w:eastAsia="Arial Unicode MS" w:hAnsi="Arial" w:cs="Arial"/>
                <w:sz w:val="18"/>
                <w:szCs w:val="18"/>
              </w:rPr>
              <w:t xml:space="preserve">Verifica finale </w:t>
            </w:r>
            <w:r w:rsidRPr="00B147C4">
              <w:rPr>
                <w:rFonts w:ascii="Arial" w:eastAsia="Arial Unicode MS" w:hAnsi="Arial" w:cs="Arial"/>
                <w:sz w:val="18"/>
                <w:szCs w:val="18"/>
              </w:rPr>
              <w:t xml:space="preserve">apprendimento con </w:t>
            </w:r>
            <w:r>
              <w:rPr>
                <w:rFonts w:ascii="Arial" w:eastAsia="Arial Unicode MS" w:hAnsi="Arial" w:cs="Arial"/>
                <w:sz w:val="18"/>
                <w:szCs w:val="18"/>
              </w:rPr>
              <w:t xml:space="preserve">somministrazione di </w:t>
            </w:r>
            <w:r w:rsidRPr="00B147C4">
              <w:rPr>
                <w:rFonts w:ascii="Arial" w:eastAsia="Arial Unicode MS" w:hAnsi="Arial" w:cs="Arial"/>
                <w:sz w:val="18"/>
                <w:szCs w:val="18"/>
              </w:rPr>
              <w:t xml:space="preserve">Test Finale e consegna attestati. </w:t>
            </w:r>
          </w:p>
          <w:p w:rsidR="005E0120" w:rsidRPr="00614750" w:rsidRDefault="009F081B" w:rsidP="009F081B">
            <w:pPr>
              <w:pStyle w:val="a"/>
              <w:rPr>
                <w:rFonts w:eastAsia="Arial Unicode MS"/>
                <w:i/>
                <w:sz w:val="24"/>
              </w:rPr>
            </w:pPr>
            <w:r w:rsidRPr="00B147C4">
              <w:rPr>
                <w:rFonts w:ascii="Arial" w:hAnsi="Arial" w:cs="Arial"/>
                <w:sz w:val="18"/>
                <w:szCs w:val="18"/>
              </w:rPr>
              <w:t>E’ consentita l’assenza dal corso per un massimo del 10% delle ore .</w:t>
            </w:r>
          </w:p>
        </w:tc>
        <w:tc>
          <w:tcPr>
            <w:tcW w:w="2037" w:type="dxa"/>
          </w:tcPr>
          <w:p w:rsidR="005E0120" w:rsidRPr="00614750" w:rsidRDefault="005E0120" w:rsidP="00FA38CF">
            <w:pPr>
              <w:pStyle w:val="a"/>
              <w:rPr>
                <w:rFonts w:eastAsia="Arial Unicode MS"/>
                <w:i/>
                <w:sz w:val="24"/>
              </w:rPr>
            </w:pPr>
          </w:p>
        </w:tc>
      </w:tr>
    </w:tbl>
    <w:p w:rsidR="003A19A6" w:rsidRPr="009402B3" w:rsidRDefault="003A19A6" w:rsidP="003A19A6">
      <w:pPr>
        <w:pStyle w:val="a"/>
        <w:ind w:left="720"/>
        <w:rPr>
          <w:rFonts w:eastAsia="Arial Unicode MS"/>
          <w:i/>
          <w:sz w:val="24"/>
        </w:rPr>
      </w:pPr>
      <w:r w:rsidRPr="009402B3">
        <w:rPr>
          <w:rFonts w:eastAsia="Arial Unicode MS"/>
          <w:i/>
          <w:sz w:val="24"/>
        </w:rPr>
        <w:t xml:space="preserve"> </w:t>
      </w:r>
    </w:p>
    <w:p w:rsidR="003A19A6" w:rsidRDefault="003A19A6" w:rsidP="003A19A6">
      <w:pPr>
        <w:pStyle w:val="a"/>
        <w:jc w:val="center"/>
        <w:rPr>
          <w:rFonts w:eastAsia="Arial Unicode MS"/>
          <w:b/>
          <w:i/>
          <w:sz w:val="24"/>
        </w:rPr>
      </w:pPr>
    </w:p>
    <w:p w:rsidR="003A19A6" w:rsidRDefault="003A19A6" w:rsidP="003A19A6">
      <w:pPr>
        <w:pStyle w:val="a"/>
        <w:jc w:val="center"/>
        <w:rPr>
          <w:rFonts w:eastAsia="Arial Unicode MS"/>
          <w:b/>
          <w:i/>
          <w:sz w:val="24"/>
        </w:rPr>
      </w:pPr>
    </w:p>
    <w:p w:rsidR="003A19A6" w:rsidRDefault="003A19A6" w:rsidP="003A19A6">
      <w:pPr>
        <w:pStyle w:val="a"/>
        <w:jc w:val="center"/>
        <w:rPr>
          <w:rFonts w:eastAsia="Arial Unicode MS"/>
          <w:b/>
          <w:i/>
          <w:sz w:val="24"/>
        </w:rPr>
      </w:pPr>
    </w:p>
    <w:p w:rsidR="003A19A6" w:rsidRDefault="003A19A6" w:rsidP="003A19A6">
      <w:pPr>
        <w:pStyle w:val="a"/>
        <w:jc w:val="center"/>
        <w:rPr>
          <w:rFonts w:eastAsia="Arial Unicode MS"/>
          <w:b/>
          <w:i/>
          <w:sz w:val="24"/>
        </w:rPr>
      </w:pPr>
    </w:p>
    <w:p w:rsidR="00F45FE8" w:rsidRDefault="00F45FE8" w:rsidP="00F45FE8">
      <w:pPr>
        <w:pStyle w:val="Corpodeltesto"/>
        <w:rPr>
          <w:lang w:eastAsia="it-IT" w:bidi="he-IL"/>
        </w:rPr>
      </w:pPr>
    </w:p>
    <w:p w:rsidR="003A19A6" w:rsidRDefault="0033708F" w:rsidP="00AC3170">
      <w:pPr>
        <w:pStyle w:val="a"/>
        <w:ind w:firstLine="708"/>
        <w:rPr>
          <w:rFonts w:eastAsia="Arial Unicode MS"/>
          <w:b/>
          <w:i/>
          <w:sz w:val="24"/>
        </w:rPr>
      </w:pPr>
      <w:r>
        <w:rPr>
          <w:rFonts w:eastAsia="Arial Unicode MS"/>
          <w:b/>
          <w:i/>
          <w:sz w:val="24"/>
        </w:rPr>
        <w:t xml:space="preserve">- </w:t>
      </w:r>
      <w:r w:rsidRPr="00BC7B1C">
        <w:rPr>
          <w:rFonts w:eastAsia="Arial Unicode MS"/>
          <w:b/>
          <w:i/>
          <w:sz w:val="24"/>
        </w:rPr>
        <w:t xml:space="preserve">PRG2-SUB2 </w:t>
      </w:r>
      <w:r w:rsidR="00AC3170">
        <w:rPr>
          <w:rFonts w:eastAsia="Arial Unicode MS"/>
          <w:b/>
          <w:i/>
          <w:sz w:val="24"/>
        </w:rPr>
        <w:t xml:space="preserve">   B </w:t>
      </w:r>
    </w:p>
    <w:p w:rsidR="0033708F" w:rsidRPr="0033708F" w:rsidRDefault="0033708F" w:rsidP="0033708F">
      <w:pPr>
        <w:pStyle w:val="Corpodeltesto"/>
        <w:rPr>
          <w:lang w:eastAsia="it-IT" w:bidi="he-IL"/>
        </w:rPr>
      </w:pPr>
    </w:p>
    <w:p w:rsidR="0033708F" w:rsidRDefault="0033708F" w:rsidP="00AD0270">
      <w:pPr>
        <w:pStyle w:val="Corpodeltesto"/>
        <w:ind w:left="708"/>
        <w:rPr>
          <w:lang w:eastAsia="it-IT" w:bidi="he-IL"/>
        </w:rPr>
      </w:pPr>
      <w:r>
        <w:rPr>
          <w:lang w:eastAsia="it-IT" w:bidi="he-IL"/>
        </w:rPr>
        <w:t xml:space="preserve">Destinatari: </w:t>
      </w:r>
      <w:r w:rsidRPr="001A0D77">
        <w:rPr>
          <w:rFonts w:eastAsia="Arial Unicode MS"/>
          <w:b/>
          <w:i/>
          <w:sz w:val="24"/>
          <w:u w:val="single"/>
        </w:rPr>
        <w:t>Responsabili dei Lavori Pubblici (RUP) e Tecnici Comunali</w:t>
      </w:r>
      <w:r w:rsidRPr="008D4600">
        <w:rPr>
          <w:rFonts w:eastAsia="Arial Unicode MS"/>
          <w:b/>
          <w:i/>
          <w:sz w:val="24"/>
          <w:u w:val="single"/>
        </w:rPr>
        <w:t xml:space="preserve"> </w:t>
      </w:r>
      <w:r>
        <w:rPr>
          <w:rFonts w:eastAsia="Arial Unicode MS"/>
          <w:b/>
          <w:i/>
          <w:sz w:val="24"/>
          <w:u w:val="single"/>
        </w:rPr>
        <w:t>/</w:t>
      </w:r>
      <w:r w:rsidRPr="005D627F">
        <w:rPr>
          <w:rFonts w:eastAsia="Arial Unicode MS"/>
          <w:b/>
          <w:i/>
          <w:sz w:val="24"/>
          <w:u w:val="single"/>
        </w:rPr>
        <w:t>PRG2-SUB2</w:t>
      </w:r>
      <w:r>
        <w:rPr>
          <w:rFonts w:eastAsia="Arial Unicode MS"/>
          <w:b/>
          <w:i/>
          <w:sz w:val="24"/>
          <w:u w:val="single"/>
        </w:rPr>
        <w:t xml:space="preserve"> (B)</w:t>
      </w:r>
    </w:p>
    <w:p w:rsidR="0033708F" w:rsidRDefault="0033708F" w:rsidP="0033708F">
      <w:pPr>
        <w:pStyle w:val="Paragrafoelenco"/>
        <w:numPr>
          <w:ilvl w:val="0"/>
          <w:numId w:val="1"/>
        </w:numPr>
      </w:pPr>
      <w:r>
        <w:t xml:space="preserve"> </w:t>
      </w:r>
      <w:r w:rsidR="00AD0270">
        <w:t>Durata   12 ore</w:t>
      </w:r>
    </w:p>
    <w:p w:rsidR="003A19A6" w:rsidRDefault="0033708F" w:rsidP="006A577E">
      <w:pPr>
        <w:pStyle w:val="a"/>
        <w:ind w:left="720"/>
        <w:rPr>
          <w:rFonts w:eastAsia="Arial Unicode MS"/>
          <w:b/>
          <w:i/>
          <w:sz w:val="24"/>
          <w:u w:val="single"/>
        </w:rPr>
      </w:pPr>
      <w:r>
        <w:rPr>
          <w:rFonts w:eastAsia="Arial Unicode MS"/>
          <w:b/>
          <w:i/>
          <w:sz w:val="24"/>
          <w:u w:val="single"/>
        </w:rPr>
        <w:t>Corso</w:t>
      </w:r>
      <w:r w:rsidRPr="00A20B26">
        <w:rPr>
          <w:rFonts w:eastAsia="Arial Unicode MS"/>
          <w:b/>
          <w:i/>
          <w:sz w:val="24"/>
          <w:u w:val="single"/>
        </w:rPr>
        <w:t xml:space="preserve"> di formazion</w:t>
      </w:r>
      <w:r>
        <w:rPr>
          <w:rFonts w:eastAsia="Arial Unicode MS"/>
          <w:b/>
          <w:i/>
          <w:sz w:val="24"/>
          <w:u w:val="single"/>
        </w:rPr>
        <w:t>e</w:t>
      </w:r>
      <w:r w:rsidRPr="00A20B26">
        <w:rPr>
          <w:rFonts w:eastAsia="Arial Unicode MS"/>
          <w:b/>
          <w:i/>
          <w:sz w:val="24"/>
          <w:u w:val="single"/>
        </w:rPr>
        <w:t xml:space="preserve"> per </w:t>
      </w:r>
      <w:r w:rsidR="006A577E" w:rsidRPr="001A0D77">
        <w:rPr>
          <w:rFonts w:eastAsia="Arial Unicode MS"/>
          <w:b/>
          <w:i/>
          <w:sz w:val="24"/>
          <w:u w:val="single"/>
        </w:rPr>
        <w:t>Responsabili dei Lavori Pubblici (RUP) e Tecnici Comunali</w:t>
      </w:r>
      <w:r w:rsidR="006A577E" w:rsidRPr="00A20B26">
        <w:rPr>
          <w:rFonts w:eastAsia="Arial Unicode MS"/>
          <w:b/>
          <w:i/>
          <w:sz w:val="24"/>
          <w:u w:val="single"/>
        </w:rPr>
        <w:t xml:space="preserve"> </w:t>
      </w:r>
    </w:p>
    <w:p w:rsidR="006A577E" w:rsidRDefault="006A577E" w:rsidP="006A577E">
      <w:pPr>
        <w:pStyle w:val="Corpodeltesto"/>
        <w:rPr>
          <w:lang w:eastAsia="it-IT" w:bidi="he-IL"/>
        </w:rPr>
      </w:pPr>
    </w:p>
    <w:p w:rsidR="006A577E" w:rsidRDefault="006A577E" w:rsidP="006A577E">
      <w:pPr>
        <w:pStyle w:val="Paragrafoelenco"/>
        <w:numPr>
          <w:ilvl w:val="0"/>
          <w:numId w:val="1"/>
        </w:numPr>
      </w:pPr>
      <w:r>
        <w:t>PROGRAMMA ATTIVITA’ FORMATIVA</w:t>
      </w:r>
    </w:p>
    <w:p w:rsidR="003A19A6" w:rsidRDefault="003A19A6" w:rsidP="003A19A6">
      <w:pPr>
        <w:pStyle w:val="a"/>
        <w:ind w:left="720"/>
        <w:rPr>
          <w:rFonts w:eastAsia="Arial Unicode MS"/>
          <w:i/>
          <w:sz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59"/>
        <w:gridCol w:w="5726"/>
        <w:gridCol w:w="1949"/>
      </w:tblGrid>
      <w:tr w:rsidR="0033708F" w:rsidRPr="0033708F" w:rsidTr="0033708F">
        <w:tc>
          <w:tcPr>
            <w:tcW w:w="1459" w:type="dxa"/>
          </w:tcPr>
          <w:p w:rsidR="0033708F" w:rsidRPr="0033708F" w:rsidRDefault="0033708F" w:rsidP="00FA38CF">
            <w:pPr>
              <w:pStyle w:val="a"/>
              <w:jc w:val="center"/>
              <w:rPr>
                <w:rFonts w:ascii="Arial" w:eastAsia="Arial Unicode MS" w:hAnsi="Arial" w:cs="Arial"/>
                <w:sz w:val="18"/>
                <w:szCs w:val="18"/>
              </w:rPr>
            </w:pPr>
            <w:r w:rsidRPr="0033708F">
              <w:rPr>
                <w:rFonts w:ascii="Arial" w:eastAsia="Arial Unicode MS" w:hAnsi="Arial" w:cs="Arial"/>
                <w:sz w:val="18"/>
                <w:szCs w:val="18"/>
              </w:rPr>
              <w:t>MODULO</w:t>
            </w:r>
          </w:p>
        </w:tc>
        <w:tc>
          <w:tcPr>
            <w:tcW w:w="5726" w:type="dxa"/>
          </w:tcPr>
          <w:p w:rsidR="0033708F" w:rsidRPr="0033708F" w:rsidRDefault="0033708F" w:rsidP="00FA38CF">
            <w:pPr>
              <w:pStyle w:val="a"/>
              <w:numPr>
                <w:ilvl w:val="0"/>
                <w:numId w:val="1"/>
              </w:numPr>
              <w:rPr>
                <w:rFonts w:ascii="Arial" w:eastAsia="Arial Unicode MS" w:hAnsi="Arial" w:cs="Arial"/>
                <w:sz w:val="18"/>
                <w:szCs w:val="18"/>
              </w:rPr>
            </w:pPr>
            <w:r w:rsidRPr="0033708F">
              <w:rPr>
                <w:rFonts w:ascii="Arial" w:eastAsia="Arial Unicode MS" w:hAnsi="Arial" w:cs="Arial"/>
                <w:sz w:val="18"/>
                <w:szCs w:val="18"/>
              </w:rPr>
              <w:t>ARGOMENTI</w:t>
            </w:r>
          </w:p>
        </w:tc>
        <w:tc>
          <w:tcPr>
            <w:tcW w:w="1949" w:type="dxa"/>
          </w:tcPr>
          <w:p w:rsidR="0033708F" w:rsidRPr="0033708F" w:rsidRDefault="0033708F" w:rsidP="0033708F">
            <w:pPr>
              <w:pStyle w:val="a"/>
              <w:ind w:left="360"/>
              <w:rPr>
                <w:rFonts w:ascii="Arial" w:eastAsia="Arial Unicode MS" w:hAnsi="Arial" w:cs="Arial"/>
                <w:sz w:val="18"/>
                <w:szCs w:val="18"/>
              </w:rPr>
            </w:pPr>
            <w:r w:rsidRPr="0033708F">
              <w:rPr>
                <w:rFonts w:ascii="Arial" w:eastAsia="Arial Unicode MS" w:hAnsi="Arial" w:cs="Arial"/>
                <w:sz w:val="18"/>
                <w:szCs w:val="18"/>
              </w:rPr>
              <w:t>DURATA</w:t>
            </w:r>
          </w:p>
        </w:tc>
      </w:tr>
      <w:tr w:rsidR="0033708F" w:rsidRPr="0033708F" w:rsidTr="0033708F">
        <w:tc>
          <w:tcPr>
            <w:tcW w:w="1459" w:type="dxa"/>
          </w:tcPr>
          <w:p w:rsidR="0033708F" w:rsidRPr="0033708F" w:rsidRDefault="0033708F" w:rsidP="00FA38CF">
            <w:pPr>
              <w:pStyle w:val="a"/>
              <w:jc w:val="center"/>
              <w:rPr>
                <w:rFonts w:ascii="Arial" w:eastAsia="Arial Unicode MS" w:hAnsi="Arial" w:cs="Arial"/>
                <w:sz w:val="18"/>
                <w:szCs w:val="18"/>
              </w:rPr>
            </w:pPr>
            <w:r w:rsidRPr="0033708F">
              <w:rPr>
                <w:rFonts w:ascii="Arial" w:eastAsia="Arial Unicode MS" w:hAnsi="Arial" w:cs="Arial"/>
                <w:sz w:val="18"/>
                <w:szCs w:val="18"/>
              </w:rPr>
              <w:t xml:space="preserve"> 1</w:t>
            </w:r>
          </w:p>
          <w:p w:rsidR="0033708F" w:rsidRPr="0033708F" w:rsidRDefault="0033708F" w:rsidP="00FA38CF">
            <w:pPr>
              <w:pStyle w:val="a"/>
              <w:jc w:val="center"/>
              <w:rPr>
                <w:rFonts w:ascii="Arial" w:eastAsia="Arial Unicode MS" w:hAnsi="Arial" w:cs="Arial"/>
                <w:sz w:val="18"/>
                <w:szCs w:val="18"/>
              </w:rPr>
            </w:pPr>
          </w:p>
          <w:p w:rsidR="0033708F" w:rsidRPr="0033708F" w:rsidRDefault="0033708F" w:rsidP="00FA38CF">
            <w:pPr>
              <w:pStyle w:val="a"/>
              <w:jc w:val="center"/>
              <w:rPr>
                <w:rFonts w:ascii="Arial" w:eastAsia="Arial Unicode MS" w:hAnsi="Arial" w:cs="Arial"/>
                <w:sz w:val="18"/>
                <w:szCs w:val="18"/>
              </w:rPr>
            </w:pPr>
          </w:p>
        </w:tc>
        <w:tc>
          <w:tcPr>
            <w:tcW w:w="5726" w:type="dxa"/>
          </w:tcPr>
          <w:p w:rsidR="0033708F" w:rsidRPr="0033708F" w:rsidRDefault="0033708F" w:rsidP="00FA38CF">
            <w:pPr>
              <w:pStyle w:val="a"/>
              <w:numPr>
                <w:ilvl w:val="0"/>
                <w:numId w:val="1"/>
              </w:numPr>
              <w:rPr>
                <w:rFonts w:ascii="Arial" w:eastAsia="Arial Unicode MS" w:hAnsi="Arial" w:cs="Arial"/>
                <w:sz w:val="18"/>
                <w:szCs w:val="18"/>
              </w:rPr>
            </w:pPr>
            <w:r w:rsidRPr="0033708F">
              <w:rPr>
                <w:rFonts w:ascii="Arial" w:eastAsia="Arial Unicode MS" w:hAnsi="Arial" w:cs="Arial"/>
                <w:sz w:val="18"/>
                <w:szCs w:val="18"/>
              </w:rPr>
              <w:t xml:space="preserve">Il Titolo IV del D. </w:t>
            </w:r>
            <w:proofErr w:type="spellStart"/>
            <w:r w:rsidRPr="0033708F">
              <w:rPr>
                <w:rFonts w:ascii="Arial" w:eastAsia="Arial Unicode MS" w:hAnsi="Arial" w:cs="Arial"/>
                <w:sz w:val="18"/>
                <w:szCs w:val="18"/>
              </w:rPr>
              <w:t>Lgs</w:t>
            </w:r>
            <w:proofErr w:type="spellEnd"/>
            <w:r w:rsidRPr="0033708F">
              <w:rPr>
                <w:rFonts w:ascii="Arial" w:eastAsia="Arial Unicode MS" w:hAnsi="Arial" w:cs="Arial"/>
                <w:sz w:val="18"/>
                <w:szCs w:val="18"/>
              </w:rPr>
              <w:t xml:space="preserve">. 81/08 e </w:t>
            </w:r>
            <w:proofErr w:type="spellStart"/>
            <w:r w:rsidRPr="0033708F">
              <w:rPr>
                <w:rFonts w:ascii="Arial" w:eastAsia="Arial Unicode MS" w:hAnsi="Arial" w:cs="Arial"/>
                <w:sz w:val="18"/>
                <w:szCs w:val="18"/>
              </w:rPr>
              <w:t>s.m.i</w:t>
            </w:r>
            <w:proofErr w:type="spellEnd"/>
            <w:r w:rsidRPr="0033708F">
              <w:rPr>
                <w:rFonts w:ascii="Arial" w:eastAsia="Arial Unicode MS" w:hAnsi="Arial" w:cs="Arial"/>
                <w:sz w:val="18"/>
                <w:szCs w:val="18"/>
              </w:rPr>
              <w:t xml:space="preserve">: cantieri temporanei e mobili </w:t>
            </w:r>
          </w:p>
          <w:p w:rsidR="0033708F" w:rsidRPr="0033708F" w:rsidRDefault="0033708F" w:rsidP="00FA38CF">
            <w:pPr>
              <w:pStyle w:val="a"/>
              <w:numPr>
                <w:ilvl w:val="0"/>
                <w:numId w:val="1"/>
              </w:numPr>
              <w:rPr>
                <w:rFonts w:ascii="Arial" w:eastAsia="Arial Unicode MS" w:hAnsi="Arial" w:cs="Arial"/>
                <w:sz w:val="18"/>
                <w:szCs w:val="18"/>
              </w:rPr>
            </w:pPr>
            <w:r w:rsidRPr="0033708F">
              <w:rPr>
                <w:rFonts w:ascii="Arial" w:eastAsia="Arial Unicode MS" w:hAnsi="Arial" w:cs="Arial"/>
                <w:sz w:val="18"/>
                <w:szCs w:val="18"/>
              </w:rPr>
              <w:t>Obblighi e responsabilità di Committenti, Responsabili dei lavori e impresa affidataria dei lavori</w:t>
            </w:r>
          </w:p>
          <w:p w:rsidR="0033708F" w:rsidRPr="0033708F" w:rsidRDefault="0033708F" w:rsidP="00FA38CF">
            <w:pPr>
              <w:pStyle w:val="a"/>
              <w:numPr>
                <w:ilvl w:val="0"/>
                <w:numId w:val="1"/>
              </w:numPr>
              <w:rPr>
                <w:rFonts w:ascii="Arial" w:eastAsia="Arial Unicode MS" w:hAnsi="Arial" w:cs="Arial"/>
                <w:sz w:val="18"/>
                <w:szCs w:val="18"/>
              </w:rPr>
            </w:pPr>
            <w:r w:rsidRPr="0033708F">
              <w:rPr>
                <w:rFonts w:ascii="Arial" w:eastAsia="Arial Unicode MS" w:hAnsi="Arial" w:cs="Arial"/>
                <w:sz w:val="18"/>
                <w:szCs w:val="18"/>
              </w:rPr>
              <w:t>Metodologia per la verifica tecnico-professionale di imprese affidatarie ed esecutrici (Allegato XVII Titolo IV)</w:t>
            </w:r>
          </w:p>
          <w:p w:rsidR="0033708F" w:rsidRPr="0033708F" w:rsidRDefault="0033708F" w:rsidP="00FA38CF">
            <w:pPr>
              <w:pStyle w:val="a"/>
              <w:numPr>
                <w:ilvl w:val="0"/>
                <w:numId w:val="1"/>
              </w:numPr>
              <w:rPr>
                <w:rFonts w:ascii="Arial" w:eastAsia="Arial Unicode MS" w:hAnsi="Arial" w:cs="Arial"/>
                <w:sz w:val="18"/>
                <w:szCs w:val="18"/>
              </w:rPr>
            </w:pPr>
            <w:r w:rsidRPr="0033708F">
              <w:rPr>
                <w:rFonts w:ascii="Arial" w:eastAsia="Arial Unicode MS" w:hAnsi="Arial" w:cs="Arial"/>
                <w:sz w:val="18"/>
                <w:szCs w:val="18"/>
              </w:rPr>
              <w:t>Rapporti e relazioni tra committente /RUP – responsabile dei lavori, coordinatore, impresa affidataria, impresa esecutrice e lavoratori autonomi</w:t>
            </w:r>
          </w:p>
          <w:p w:rsidR="0033708F" w:rsidRPr="0033708F" w:rsidRDefault="0033708F" w:rsidP="00FA38CF">
            <w:pPr>
              <w:pStyle w:val="a"/>
              <w:numPr>
                <w:ilvl w:val="0"/>
                <w:numId w:val="1"/>
              </w:numPr>
              <w:rPr>
                <w:rFonts w:ascii="Arial" w:eastAsia="Arial Unicode MS" w:hAnsi="Arial" w:cs="Arial"/>
                <w:sz w:val="18"/>
                <w:szCs w:val="18"/>
              </w:rPr>
            </w:pPr>
            <w:r w:rsidRPr="0033708F">
              <w:rPr>
                <w:rFonts w:ascii="Arial" w:eastAsia="Arial Unicode MS" w:hAnsi="Arial" w:cs="Arial"/>
                <w:sz w:val="18"/>
                <w:szCs w:val="18"/>
              </w:rPr>
              <w:t>Criteri di nomina del coordinatore per la progettazione e del coordinatore per l’esecuzione dei lavori</w:t>
            </w:r>
          </w:p>
          <w:p w:rsidR="0033708F" w:rsidRPr="0033708F" w:rsidRDefault="0033708F" w:rsidP="00FA38CF">
            <w:pPr>
              <w:pStyle w:val="a"/>
              <w:numPr>
                <w:ilvl w:val="0"/>
                <w:numId w:val="1"/>
              </w:numPr>
              <w:rPr>
                <w:rFonts w:ascii="Arial" w:eastAsia="Arial Unicode MS" w:hAnsi="Arial" w:cs="Arial"/>
                <w:sz w:val="18"/>
                <w:szCs w:val="18"/>
              </w:rPr>
            </w:pPr>
            <w:r w:rsidRPr="0033708F">
              <w:rPr>
                <w:rFonts w:ascii="Arial" w:eastAsia="Arial Unicode MS" w:hAnsi="Arial" w:cs="Arial"/>
                <w:sz w:val="18"/>
                <w:szCs w:val="18"/>
              </w:rPr>
              <w:t>I rapporti tra Titolo IV e art. 26 del Titolo I, nonché tra PSC, POS e DUVRI</w:t>
            </w:r>
          </w:p>
          <w:p w:rsidR="0033708F" w:rsidRPr="0033708F" w:rsidRDefault="0033708F" w:rsidP="00FA38CF">
            <w:pPr>
              <w:pStyle w:val="a"/>
              <w:numPr>
                <w:ilvl w:val="0"/>
                <w:numId w:val="1"/>
              </w:numPr>
              <w:rPr>
                <w:rFonts w:ascii="Arial" w:eastAsia="Arial Unicode MS" w:hAnsi="Arial" w:cs="Arial"/>
                <w:sz w:val="18"/>
                <w:szCs w:val="18"/>
              </w:rPr>
            </w:pPr>
            <w:r w:rsidRPr="0033708F">
              <w:rPr>
                <w:rFonts w:ascii="Arial" w:eastAsia="Arial Unicode MS" w:hAnsi="Arial" w:cs="Arial"/>
                <w:sz w:val="18"/>
                <w:szCs w:val="18"/>
              </w:rPr>
              <w:t>Il decreto sulla sicurezza negli spettacoli musicali, cinematografici, teatrali e manifestazioni fieristiche, previsto dal “decreto del fare”</w:t>
            </w:r>
          </w:p>
        </w:tc>
        <w:tc>
          <w:tcPr>
            <w:tcW w:w="1949" w:type="dxa"/>
          </w:tcPr>
          <w:p w:rsidR="0033708F" w:rsidRPr="0033708F" w:rsidRDefault="0033708F" w:rsidP="0033708F">
            <w:pPr>
              <w:pStyle w:val="a"/>
              <w:ind w:left="360"/>
              <w:rPr>
                <w:rFonts w:ascii="Arial" w:eastAsia="Arial Unicode MS" w:hAnsi="Arial" w:cs="Arial"/>
                <w:sz w:val="18"/>
                <w:szCs w:val="18"/>
              </w:rPr>
            </w:pPr>
            <w:r w:rsidRPr="0033708F">
              <w:rPr>
                <w:rFonts w:ascii="Arial" w:eastAsia="Arial Unicode MS" w:hAnsi="Arial" w:cs="Arial"/>
                <w:sz w:val="18"/>
                <w:szCs w:val="18"/>
              </w:rPr>
              <w:t>4 ORE</w:t>
            </w:r>
          </w:p>
        </w:tc>
      </w:tr>
      <w:tr w:rsidR="0033708F" w:rsidRPr="0033708F" w:rsidTr="0033708F">
        <w:tc>
          <w:tcPr>
            <w:tcW w:w="1459" w:type="dxa"/>
          </w:tcPr>
          <w:p w:rsidR="0033708F" w:rsidRPr="0033708F" w:rsidRDefault="0033708F" w:rsidP="00FA38CF">
            <w:pPr>
              <w:pStyle w:val="a"/>
              <w:jc w:val="center"/>
              <w:rPr>
                <w:rFonts w:ascii="Arial" w:eastAsia="Arial Unicode MS" w:hAnsi="Arial" w:cs="Arial"/>
                <w:sz w:val="18"/>
                <w:szCs w:val="18"/>
              </w:rPr>
            </w:pPr>
            <w:r w:rsidRPr="0033708F">
              <w:rPr>
                <w:rFonts w:ascii="Arial" w:eastAsia="Arial Unicode MS" w:hAnsi="Arial" w:cs="Arial"/>
                <w:sz w:val="18"/>
                <w:szCs w:val="18"/>
              </w:rPr>
              <w:t xml:space="preserve"> 2</w:t>
            </w:r>
          </w:p>
          <w:p w:rsidR="0033708F" w:rsidRPr="0033708F" w:rsidRDefault="0033708F" w:rsidP="00FA38CF">
            <w:pPr>
              <w:pStyle w:val="a"/>
              <w:jc w:val="center"/>
              <w:rPr>
                <w:rFonts w:ascii="Arial" w:eastAsia="Arial Unicode MS" w:hAnsi="Arial" w:cs="Arial"/>
                <w:sz w:val="18"/>
                <w:szCs w:val="18"/>
              </w:rPr>
            </w:pPr>
          </w:p>
          <w:p w:rsidR="0033708F" w:rsidRPr="0033708F" w:rsidRDefault="0033708F" w:rsidP="00FA38CF">
            <w:pPr>
              <w:pStyle w:val="a"/>
              <w:jc w:val="center"/>
              <w:rPr>
                <w:rFonts w:ascii="Arial" w:eastAsia="Arial Unicode MS" w:hAnsi="Arial" w:cs="Arial"/>
                <w:sz w:val="18"/>
                <w:szCs w:val="18"/>
              </w:rPr>
            </w:pPr>
          </w:p>
        </w:tc>
        <w:tc>
          <w:tcPr>
            <w:tcW w:w="5726" w:type="dxa"/>
          </w:tcPr>
          <w:p w:rsidR="0033708F" w:rsidRPr="0033708F" w:rsidRDefault="0033708F" w:rsidP="00FA38CF">
            <w:pPr>
              <w:pStyle w:val="a"/>
              <w:numPr>
                <w:ilvl w:val="0"/>
                <w:numId w:val="1"/>
              </w:numPr>
              <w:rPr>
                <w:rFonts w:ascii="Arial" w:eastAsia="Arial Unicode MS" w:hAnsi="Arial" w:cs="Arial"/>
                <w:sz w:val="18"/>
                <w:szCs w:val="18"/>
              </w:rPr>
            </w:pPr>
            <w:r w:rsidRPr="0033708F">
              <w:rPr>
                <w:rFonts w:ascii="Arial" w:eastAsia="Arial Unicode MS" w:hAnsi="Arial" w:cs="Arial"/>
                <w:sz w:val="18"/>
                <w:szCs w:val="18"/>
              </w:rPr>
              <w:t>Il caso degli Appalti Pubblici: l’Ufficio di Direzione Lavori e il Direttore dei Lavori</w:t>
            </w:r>
          </w:p>
          <w:p w:rsidR="0033708F" w:rsidRPr="0033708F" w:rsidRDefault="0033708F" w:rsidP="00FA38CF">
            <w:pPr>
              <w:pStyle w:val="a"/>
              <w:numPr>
                <w:ilvl w:val="0"/>
                <w:numId w:val="1"/>
              </w:numPr>
              <w:rPr>
                <w:rFonts w:ascii="Arial" w:eastAsia="Arial Unicode MS" w:hAnsi="Arial" w:cs="Arial"/>
                <w:sz w:val="18"/>
                <w:szCs w:val="18"/>
              </w:rPr>
            </w:pPr>
            <w:r w:rsidRPr="0033708F">
              <w:rPr>
                <w:rFonts w:ascii="Arial" w:eastAsia="Arial Unicode MS" w:hAnsi="Arial" w:cs="Arial"/>
                <w:sz w:val="18"/>
                <w:szCs w:val="18"/>
              </w:rPr>
              <w:t>Funzioni, compiti e responsabilità dei Direttori Operativi ed Ispettori di Cantiere</w:t>
            </w:r>
          </w:p>
          <w:p w:rsidR="0033708F" w:rsidRPr="0033708F" w:rsidRDefault="0033708F" w:rsidP="00FA38CF">
            <w:pPr>
              <w:pStyle w:val="a"/>
              <w:numPr>
                <w:ilvl w:val="0"/>
                <w:numId w:val="1"/>
              </w:numPr>
              <w:rPr>
                <w:rFonts w:ascii="Arial" w:eastAsia="Arial Unicode MS" w:hAnsi="Arial" w:cs="Arial"/>
                <w:sz w:val="18"/>
                <w:szCs w:val="18"/>
              </w:rPr>
            </w:pPr>
            <w:r w:rsidRPr="0033708F">
              <w:rPr>
                <w:rFonts w:ascii="Arial" w:eastAsia="Arial Unicode MS" w:hAnsi="Arial" w:cs="Arial"/>
                <w:sz w:val="18"/>
                <w:szCs w:val="18"/>
              </w:rPr>
              <w:t>Rapporti tra il responsabile Unico del procedimento e la Direzioni Lavori</w:t>
            </w:r>
          </w:p>
          <w:p w:rsidR="0033708F" w:rsidRPr="0033708F" w:rsidRDefault="0033708F" w:rsidP="00FA38CF">
            <w:pPr>
              <w:pStyle w:val="a"/>
              <w:numPr>
                <w:ilvl w:val="0"/>
                <w:numId w:val="1"/>
              </w:numPr>
              <w:rPr>
                <w:rFonts w:ascii="Arial" w:eastAsia="Arial Unicode MS" w:hAnsi="Arial" w:cs="Arial"/>
                <w:sz w:val="18"/>
                <w:szCs w:val="18"/>
              </w:rPr>
            </w:pPr>
            <w:r w:rsidRPr="0033708F">
              <w:rPr>
                <w:rFonts w:ascii="Arial" w:eastAsia="Arial Unicode MS" w:hAnsi="Arial" w:cs="Arial"/>
                <w:sz w:val="18"/>
                <w:szCs w:val="18"/>
              </w:rPr>
              <w:t xml:space="preserve">Funzioni, compiti e responsabilità della Stazione Appaltante nell’affidamento di lavori </w:t>
            </w:r>
          </w:p>
          <w:p w:rsidR="0033708F" w:rsidRPr="0033708F" w:rsidRDefault="0033708F" w:rsidP="00FA38CF">
            <w:pPr>
              <w:pStyle w:val="a"/>
              <w:numPr>
                <w:ilvl w:val="0"/>
                <w:numId w:val="1"/>
              </w:numPr>
              <w:rPr>
                <w:rFonts w:ascii="Arial" w:eastAsia="Arial Unicode MS" w:hAnsi="Arial" w:cs="Arial"/>
                <w:sz w:val="18"/>
                <w:szCs w:val="18"/>
              </w:rPr>
            </w:pPr>
            <w:r w:rsidRPr="0033708F">
              <w:rPr>
                <w:rFonts w:ascii="Arial" w:eastAsia="Arial Unicode MS" w:hAnsi="Arial" w:cs="Arial"/>
                <w:sz w:val="18"/>
                <w:szCs w:val="18"/>
              </w:rPr>
              <w:t>Adempimenti della Stazione Appaltante prima dell’inizio dei lavori</w:t>
            </w:r>
          </w:p>
          <w:p w:rsidR="0033708F" w:rsidRPr="0033708F" w:rsidRDefault="0033708F" w:rsidP="00FA38CF">
            <w:pPr>
              <w:pStyle w:val="a"/>
              <w:numPr>
                <w:ilvl w:val="0"/>
                <w:numId w:val="1"/>
              </w:numPr>
              <w:rPr>
                <w:rFonts w:ascii="Arial" w:eastAsia="Arial Unicode MS" w:hAnsi="Arial" w:cs="Arial"/>
                <w:sz w:val="18"/>
                <w:szCs w:val="18"/>
              </w:rPr>
            </w:pPr>
            <w:r w:rsidRPr="0033708F">
              <w:rPr>
                <w:rFonts w:ascii="Arial" w:eastAsia="Arial Unicode MS" w:hAnsi="Arial" w:cs="Arial"/>
                <w:sz w:val="18"/>
                <w:szCs w:val="18"/>
              </w:rPr>
              <w:t xml:space="preserve">Costi della Sicurezza </w:t>
            </w:r>
          </w:p>
          <w:p w:rsidR="0033708F" w:rsidRPr="0033708F" w:rsidRDefault="0033708F" w:rsidP="00FA38CF">
            <w:pPr>
              <w:pStyle w:val="a"/>
              <w:numPr>
                <w:ilvl w:val="0"/>
                <w:numId w:val="1"/>
              </w:numPr>
              <w:rPr>
                <w:rFonts w:ascii="Arial" w:eastAsia="Arial Unicode MS" w:hAnsi="Arial" w:cs="Arial"/>
                <w:sz w:val="18"/>
                <w:szCs w:val="18"/>
              </w:rPr>
            </w:pPr>
            <w:r w:rsidRPr="0033708F">
              <w:rPr>
                <w:rFonts w:ascii="Arial" w:eastAsia="Arial Unicode MS" w:hAnsi="Arial" w:cs="Arial"/>
                <w:sz w:val="18"/>
                <w:szCs w:val="18"/>
              </w:rPr>
              <w:t>I contenuti minimi di PSC, PSS, POS e fascicolo dell’opera</w:t>
            </w:r>
          </w:p>
          <w:p w:rsidR="0033708F" w:rsidRPr="0033708F" w:rsidRDefault="0033708F" w:rsidP="00FA38CF">
            <w:pPr>
              <w:pStyle w:val="a"/>
              <w:numPr>
                <w:ilvl w:val="0"/>
                <w:numId w:val="1"/>
              </w:numPr>
              <w:rPr>
                <w:rFonts w:ascii="Arial" w:eastAsia="Arial Unicode MS" w:hAnsi="Arial" w:cs="Arial"/>
                <w:sz w:val="18"/>
                <w:szCs w:val="18"/>
              </w:rPr>
            </w:pPr>
            <w:r w:rsidRPr="0033708F">
              <w:rPr>
                <w:rFonts w:ascii="Arial" w:eastAsia="Arial Unicode MS" w:hAnsi="Arial" w:cs="Arial"/>
                <w:sz w:val="18"/>
                <w:szCs w:val="18"/>
              </w:rPr>
              <w:t>Modelli semplificati di PSC, PSS, POS e fascicolo dell’opera semplificati previsti dal “decreto del fare”</w:t>
            </w:r>
          </w:p>
        </w:tc>
        <w:tc>
          <w:tcPr>
            <w:tcW w:w="1949" w:type="dxa"/>
          </w:tcPr>
          <w:p w:rsidR="0033708F" w:rsidRPr="0033708F" w:rsidRDefault="0033708F" w:rsidP="00FA38CF">
            <w:pPr>
              <w:pStyle w:val="a"/>
              <w:numPr>
                <w:ilvl w:val="0"/>
                <w:numId w:val="1"/>
              </w:numPr>
              <w:rPr>
                <w:rFonts w:ascii="Arial" w:eastAsia="Arial Unicode MS" w:hAnsi="Arial" w:cs="Arial"/>
                <w:sz w:val="18"/>
                <w:szCs w:val="18"/>
              </w:rPr>
            </w:pPr>
            <w:r w:rsidRPr="0033708F">
              <w:rPr>
                <w:rFonts w:ascii="Arial" w:eastAsia="Arial Unicode MS" w:hAnsi="Arial" w:cs="Arial"/>
                <w:sz w:val="18"/>
                <w:szCs w:val="18"/>
              </w:rPr>
              <w:t>4 ORE</w:t>
            </w:r>
          </w:p>
        </w:tc>
      </w:tr>
      <w:tr w:rsidR="0033708F" w:rsidRPr="0033708F" w:rsidTr="0033708F">
        <w:tc>
          <w:tcPr>
            <w:tcW w:w="1459" w:type="dxa"/>
          </w:tcPr>
          <w:p w:rsidR="0033708F" w:rsidRPr="0033708F" w:rsidRDefault="0033708F" w:rsidP="00FA38CF">
            <w:pPr>
              <w:pStyle w:val="a"/>
              <w:jc w:val="center"/>
              <w:rPr>
                <w:rFonts w:ascii="Arial" w:eastAsia="Arial Unicode MS" w:hAnsi="Arial" w:cs="Arial"/>
                <w:sz w:val="18"/>
                <w:szCs w:val="18"/>
              </w:rPr>
            </w:pPr>
            <w:r w:rsidRPr="0033708F">
              <w:rPr>
                <w:rFonts w:ascii="Arial" w:eastAsia="Arial Unicode MS" w:hAnsi="Arial" w:cs="Arial"/>
                <w:sz w:val="18"/>
                <w:szCs w:val="18"/>
              </w:rPr>
              <w:t xml:space="preserve"> 3</w:t>
            </w:r>
          </w:p>
          <w:p w:rsidR="0033708F" w:rsidRPr="0033708F" w:rsidRDefault="0033708F" w:rsidP="00FA38CF">
            <w:pPr>
              <w:pStyle w:val="a"/>
              <w:jc w:val="center"/>
              <w:rPr>
                <w:rFonts w:ascii="Arial" w:eastAsia="Arial Unicode MS" w:hAnsi="Arial" w:cs="Arial"/>
                <w:sz w:val="18"/>
                <w:szCs w:val="18"/>
              </w:rPr>
            </w:pPr>
          </w:p>
          <w:p w:rsidR="0033708F" w:rsidRPr="0033708F" w:rsidRDefault="0033708F" w:rsidP="00FA38CF">
            <w:pPr>
              <w:pStyle w:val="a"/>
              <w:jc w:val="center"/>
              <w:rPr>
                <w:rFonts w:ascii="Arial" w:eastAsia="Arial Unicode MS" w:hAnsi="Arial" w:cs="Arial"/>
                <w:sz w:val="18"/>
                <w:szCs w:val="18"/>
              </w:rPr>
            </w:pPr>
          </w:p>
        </w:tc>
        <w:tc>
          <w:tcPr>
            <w:tcW w:w="5726" w:type="dxa"/>
          </w:tcPr>
          <w:p w:rsidR="0033708F" w:rsidRPr="0033708F" w:rsidRDefault="0033708F" w:rsidP="00FA38CF">
            <w:pPr>
              <w:pStyle w:val="a"/>
              <w:numPr>
                <w:ilvl w:val="0"/>
                <w:numId w:val="1"/>
              </w:numPr>
              <w:rPr>
                <w:rFonts w:ascii="Arial" w:eastAsia="Arial Unicode MS" w:hAnsi="Arial" w:cs="Arial"/>
                <w:sz w:val="18"/>
                <w:szCs w:val="18"/>
              </w:rPr>
            </w:pPr>
            <w:r w:rsidRPr="0033708F">
              <w:rPr>
                <w:rFonts w:ascii="Arial" w:eastAsia="Arial Unicode MS" w:hAnsi="Arial" w:cs="Arial"/>
                <w:sz w:val="18"/>
                <w:szCs w:val="18"/>
              </w:rPr>
              <w:t>La sicurezza nei lavori in quota</w:t>
            </w:r>
          </w:p>
          <w:p w:rsidR="0033708F" w:rsidRPr="0033708F" w:rsidRDefault="0033708F" w:rsidP="00FA38CF">
            <w:pPr>
              <w:pStyle w:val="a"/>
              <w:numPr>
                <w:ilvl w:val="0"/>
                <w:numId w:val="1"/>
              </w:numPr>
              <w:rPr>
                <w:rFonts w:ascii="Arial" w:eastAsia="Arial Unicode MS" w:hAnsi="Arial" w:cs="Arial"/>
                <w:sz w:val="18"/>
                <w:szCs w:val="18"/>
              </w:rPr>
            </w:pPr>
            <w:r w:rsidRPr="0033708F">
              <w:rPr>
                <w:rFonts w:ascii="Arial" w:eastAsia="Arial Unicode MS" w:hAnsi="Arial" w:cs="Arial"/>
                <w:sz w:val="18"/>
                <w:szCs w:val="18"/>
              </w:rPr>
              <w:t xml:space="preserve">Norme sulle misure di prevenzione e protezione dai rischi di caduta dall’alto, il </w:t>
            </w:r>
            <w:proofErr w:type="spellStart"/>
            <w:r w:rsidRPr="0033708F">
              <w:rPr>
                <w:rFonts w:ascii="Arial" w:eastAsia="Arial Unicode MS" w:hAnsi="Arial" w:cs="Arial"/>
                <w:sz w:val="18"/>
                <w:szCs w:val="18"/>
              </w:rPr>
              <w:t>D.A.</w:t>
            </w:r>
            <w:proofErr w:type="spellEnd"/>
            <w:r w:rsidRPr="0033708F">
              <w:rPr>
                <w:rFonts w:ascii="Arial" w:eastAsia="Arial Unicode MS" w:hAnsi="Arial" w:cs="Arial"/>
                <w:sz w:val="18"/>
                <w:szCs w:val="18"/>
              </w:rPr>
              <w:t xml:space="preserve"> 1754/12</w:t>
            </w:r>
          </w:p>
          <w:p w:rsidR="0033708F" w:rsidRPr="0033708F" w:rsidRDefault="0033708F" w:rsidP="00FA38CF">
            <w:pPr>
              <w:pStyle w:val="a"/>
              <w:numPr>
                <w:ilvl w:val="0"/>
                <w:numId w:val="1"/>
              </w:numPr>
              <w:rPr>
                <w:rFonts w:ascii="Arial" w:eastAsia="Arial Unicode MS" w:hAnsi="Arial" w:cs="Arial"/>
                <w:sz w:val="18"/>
                <w:szCs w:val="18"/>
              </w:rPr>
            </w:pPr>
            <w:r w:rsidRPr="0033708F">
              <w:rPr>
                <w:rFonts w:ascii="Arial" w:eastAsia="Arial Unicode MS" w:hAnsi="Arial" w:cs="Arial"/>
                <w:sz w:val="18"/>
                <w:szCs w:val="18"/>
              </w:rPr>
              <w:t>L’elaborato tecnico delle coperture: esempi di redazione da presentare agli uffici tecnici</w:t>
            </w:r>
          </w:p>
        </w:tc>
        <w:tc>
          <w:tcPr>
            <w:tcW w:w="1949" w:type="dxa"/>
          </w:tcPr>
          <w:p w:rsidR="0033708F" w:rsidRPr="0033708F" w:rsidRDefault="0033708F" w:rsidP="00FA38CF">
            <w:pPr>
              <w:pStyle w:val="a"/>
              <w:numPr>
                <w:ilvl w:val="0"/>
                <w:numId w:val="1"/>
              </w:numPr>
              <w:rPr>
                <w:rFonts w:ascii="Arial" w:eastAsia="Arial Unicode MS" w:hAnsi="Arial" w:cs="Arial"/>
                <w:sz w:val="18"/>
                <w:szCs w:val="18"/>
              </w:rPr>
            </w:pPr>
            <w:r w:rsidRPr="0033708F">
              <w:rPr>
                <w:rFonts w:ascii="Arial" w:eastAsia="Arial Unicode MS" w:hAnsi="Arial" w:cs="Arial"/>
                <w:sz w:val="18"/>
                <w:szCs w:val="18"/>
              </w:rPr>
              <w:t>4 ORE</w:t>
            </w:r>
          </w:p>
        </w:tc>
      </w:tr>
      <w:tr w:rsidR="0033708F" w:rsidRPr="0033708F" w:rsidTr="0033708F">
        <w:tc>
          <w:tcPr>
            <w:tcW w:w="1459" w:type="dxa"/>
          </w:tcPr>
          <w:p w:rsidR="0033708F" w:rsidRPr="0033708F" w:rsidRDefault="0033708F" w:rsidP="00FA38CF">
            <w:pPr>
              <w:pStyle w:val="a"/>
              <w:rPr>
                <w:rFonts w:ascii="Arial" w:eastAsia="Arial Unicode MS" w:hAnsi="Arial" w:cs="Arial"/>
                <w:i/>
                <w:sz w:val="18"/>
                <w:szCs w:val="18"/>
              </w:rPr>
            </w:pPr>
          </w:p>
        </w:tc>
        <w:tc>
          <w:tcPr>
            <w:tcW w:w="5726" w:type="dxa"/>
          </w:tcPr>
          <w:p w:rsidR="0033708F" w:rsidRPr="00B147C4" w:rsidRDefault="0033708F" w:rsidP="0033708F">
            <w:pPr>
              <w:pStyle w:val="2"/>
              <w:rPr>
                <w:rFonts w:ascii="Arial" w:eastAsia="Arial Unicode MS" w:hAnsi="Arial" w:cs="Arial"/>
                <w:sz w:val="18"/>
                <w:szCs w:val="18"/>
              </w:rPr>
            </w:pPr>
            <w:r>
              <w:rPr>
                <w:rFonts w:ascii="Arial" w:eastAsia="Arial Unicode MS" w:hAnsi="Arial" w:cs="Arial"/>
                <w:sz w:val="18"/>
                <w:szCs w:val="18"/>
              </w:rPr>
              <w:t xml:space="preserve">Verifica finale </w:t>
            </w:r>
            <w:r w:rsidRPr="00B147C4">
              <w:rPr>
                <w:rFonts w:ascii="Arial" w:eastAsia="Arial Unicode MS" w:hAnsi="Arial" w:cs="Arial"/>
                <w:sz w:val="18"/>
                <w:szCs w:val="18"/>
              </w:rPr>
              <w:t xml:space="preserve">apprendimento con </w:t>
            </w:r>
            <w:r>
              <w:rPr>
                <w:rFonts w:ascii="Arial" w:eastAsia="Arial Unicode MS" w:hAnsi="Arial" w:cs="Arial"/>
                <w:sz w:val="18"/>
                <w:szCs w:val="18"/>
              </w:rPr>
              <w:t xml:space="preserve">somministrazione di </w:t>
            </w:r>
            <w:r w:rsidRPr="00B147C4">
              <w:rPr>
                <w:rFonts w:ascii="Arial" w:eastAsia="Arial Unicode MS" w:hAnsi="Arial" w:cs="Arial"/>
                <w:sz w:val="18"/>
                <w:szCs w:val="18"/>
              </w:rPr>
              <w:t xml:space="preserve">Test Finale e consegna attestati. </w:t>
            </w:r>
          </w:p>
          <w:p w:rsidR="0033708F" w:rsidRPr="0033708F" w:rsidRDefault="0033708F" w:rsidP="0033708F">
            <w:pPr>
              <w:pStyle w:val="a"/>
              <w:rPr>
                <w:rFonts w:ascii="Arial" w:eastAsia="Arial Unicode MS" w:hAnsi="Arial" w:cs="Arial"/>
                <w:i/>
                <w:sz w:val="18"/>
                <w:szCs w:val="18"/>
              </w:rPr>
            </w:pPr>
            <w:r w:rsidRPr="00B147C4">
              <w:rPr>
                <w:rFonts w:ascii="Arial" w:hAnsi="Arial" w:cs="Arial"/>
                <w:sz w:val="18"/>
                <w:szCs w:val="18"/>
              </w:rPr>
              <w:t>E’ consentita l’assenza dal corso per un massimo del 10% delle ore .</w:t>
            </w:r>
          </w:p>
        </w:tc>
        <w:tc>
          <w:tcPr>
            <w:tcW w:w="1949" w:type="dxa"/>
          </w:tcPr>
          <w:p w:rsidR="0033708F" w:rsidRPr="0033708F" w:rsidRDefault="0033708F" w:rsidP="00FA38CF">
            <w:pPr>
              <w:pStyle w:val="a"/>
              <w:rPr>
                <w:rFonts w:ascii="Arial" w:eastAsia="Arial Unicode MS" w:hAnsi="Arial" w:cs="Arial"/>
                <w:i/>
                <w:sz w:val="18"/>
                <w:szCs w:val="18"/>
              </w:rPr>
            </w:pPr>
          </w:p>
        </w:tc>
      </w:tr>
    </w:tbl>
    <w:p w:rsidR="003A19A6" w:rsidRPr="0033708F" w:rsidRDefault="003A19A6" w:rsidP="003A19A6">
      <w:pPr>
        <w:pStyle w:val="a"/>
        <w:jc w:val="center"/>
        <w:rPr>
          <w:rFonts w:ascii="Arial" w:eastAsia="Arial Unicode MS" w:hAnsi="Arial" w:cs="Arial"/>
          <w:b/>
          <w:i/>
          <w:sz w:val="18"/>
          <w:szCs w:val="18"/>
        </w:rPr>
      </w:pPr>
    </w:p>
    <w:p w:rsidR="003A19A6" w:rsidRDefault="003A19A6" w:rsidP="003A19A6">
      <w:pPr>
        <w:pStyle w:val="a"/>
        <w:jc w:val="center"/>
        <w:rPr>
          <w:rFonts w:eastAsia="Arial Unicode MS"/>
          <w:b/>
          <w:i/>
          <w:sz w:val="24"/>
        </w:rPr>
      </w:pPr>
    </w:p>
    <w:p w:rsidR="003A19A6" w:rsidRDefault="003A19A6" w:rsidP="003A19A6">
      <w:pPr>
        <w:pStyle w:val="a"/>
        <w:jc w:val="center"/>
        <w:rPr>
          <w:rFonts w:eastAsia="Arial Unicode MS"/>
          <w:b/>
          <w:i/>
          <w:sz w:val="24"/>
        </w:rPr>
      </w:pPr>
    </w:p>
    <w:p w:rsidR="003A19A6" w:rsidRDefault="003A19A6" w:rsidP="003A19A6">
      <w:pPr>
        <w:pStyle w:val="a"/>
        <w:jc w:val="center"/>
        <w:rPr>
          <w:rFonts w:eastAsia="Arial Unicode MS"/>
          <w:b/>
          <w:i/>
          <w:sz w:val="24"/>
        </w:rPr>
      </w:pPr>
    </w:p>
    <w:p w:rsidR="003A19A6" w:rsidRDefault="003A19A6" w:rsidP="003A19A6">
      <w:pPr>
        <w:pStyle w:val="a"/>
        <w:jc w:val="center"/>
        <w:rPr>
          <w:rFonts w:eastAsia="Arial Unicode MS"/>
          <w:b/>
          <w:i/>
          <w:sz w:val="24"/>
        </w:rPr>
      </w:pPr>
    </w:p>
    <w:p w:rsidR="003A19A6" w:rsidRDefault="003A19A6" w:rsidP="003A19A6">
      <w:pPr>
        <w:pStyle w:val="a"/>
        <w:jc w:val="center"/>
        <w:rPr>
          <w:rFonts w:eastAsia="Arial Unicode MS"/>
          <w:b/>
          <w:i/>
          <w:sz w:val="24"/>
        </w:rPr>
      </w:pPr>
    </w:p>
    <w:p w:rsidR="003A19A6" w:rsidRDefault="003A19A6" w:rsidP="003A19A6">
      <w:pPr>
        <w:pStyle w:val="a"/>
        <w:jc w:val="center"/>
        <w:rPr>
          <w:rFonts w:eastAsia="Arial Unicode MS"/>
          <w:b/>
          <w:i/>
          <w:sz w:val="24"/>
        </w:rPr>
      </w:pPr>
    </w:p>
    <w:p w:rsidR="003A19A6" w:rsidRDefault="003A19A6" w:rsidP="003A19A6">
      <w:pPr>
        <w:pStyle w:val="a"/>
        <w:jc w:val="center"/>
        <w:rPr>
          <w:rFonts w:eastAsia="Arial Unicode MS"/>
          <w:b/>
          <w:i/>
          <w:sz w:val="24"/>
        </w:rPr>
      </w:pPr>
    </w:p>
    <w:p w:rsidR="003A19A6" w:rsidRDefault="003A19A6" w:rsidP="003A19A6">
      <w:pPr>
        <w:pStyle w:val="a"/>
        <w:jc w:val="center"/>
        <w:rPr>
          <w:rFonts w:eastAsia="Arial Unicode MS"/>
          <w:b/>
          <w:i/>
          <w:sz w:val="24"/>
        </w:rPr>
      </w:pPr>
    </w:p>
    <w:p w:rsidR="003A19A6" w:rsidRDefault="003A19A6" w:rsidP="003A19A6">
      <w:pPr>
        <w:pStyle w:val="a"/>
        <w:jc w:val="center"/>
        <w:rPr>
          <w:rFonts w:eastAsia="Arial Unicode MS"/>
          <w:b/>
          <w:i/>
          <w:sz w:val="24"/>
        </w:rPr>
      </w:pPr>
    </w:p>
    <w:p w:rsidR="00C37A87" w:rsidRDefault="005011CC" w:rsidP="00C37A87">
      <w:pPr>
        <w:pStyle w:val="a"/>
        <w:jc w:val="center"/>
        <w:rPr>
          <w:rFonts w:eastAsia="Arial Unicode MS"/>
          <w:b/>
          <w:i/>
          <w:sz w:val="24"/>
        </w:rPr>
      </w:pPr>
      <w:r>
        <w:rPr>
          <w:rFonts w:eastAsia="Arial Unicode MS"/>
          <w:b/>
          <w:i/>
          <w:sz w:val="24"/>
        </w:rPr>
        <w:t xml:space="preserve">C - </w:t>
      </w:r>
      <w:r w:rsidRPr="00BC7B1C">
        <w:rPr>
          <w:rFonts w:eastAsia="Arial Unicode MS"/>
          <w:b/>
          <w:i/>
          <w:sz w:val="24"/>
        </w:rPr>
        <w:t>PRG2-SUB2 FORMAZIONE</w:t>
      </w:r>
      <w:r w:rsidR="00C37A87">
        <w:rPr>
          <w:rFonts w:eastAsia="Arial Unicode MS"/>
          <w:b/>
          <w:i/>
          <w:sz w:val="24"/>
        </w:rPr>
        <w:t xml:space="preserve"> </w:t>
      </w:r>
    </w:p>
    <w:p w:rsidR="00C37A87" w:rsidRDefault="00C37A87" w:rsidP="005011CC">
      <w:pPr>
        <w:pStyle w:val="a"/>
        <w:ind w:firstLine="708"/>
        <w:rPr>
          <w:sz w:val="22"/>
          <w:szCs w:val="22"/>
        </w:rPr>
      </w:pPr>
    </w:p>
    <w:p w:rsidR="005011CC" w:rsidRPr="00EB3F64" w:rsidRDefault="005011CC" w:rsidP="005011CC">
      <w:pPr>
        <w:pStyle w:val="a"/>
        <w:ind w:firstLine="708"/>
        <w:rPr>
          <w:rFonts w:eastAsia="Arial Unicode MS"/>
          <w:b/>
          <w:i/>
          <w:sz w:val="24"/>
          <w:u w:val="single"/>
        </w:rPr>
      </w:pPr>
      <w:r w:rsidRPr="005011CC">
        <w:rPr>
          <w:sz w:val="22"/>
          <w:szCs w:val="22"/>
        </w:rPr>
        <w:t>Destinatari</w:t>
      </w:r>
      <w:r>
        <w:t xml:space="preserve">: </w:t>
      </w:r>
      <w:r>
        <w:rPr>
          <w:rFonts w:eastAsia="Arial Unicode MS"/>
          <w:b/>
          <w:i/>
          <w:sz w:val="24"/>
          <w:u w:val="single"/>
        </w:rPr>
        <w:t>Tecnici Comunali sulle cadute dall’alto</w:t>
      </w:r>
    </w:p>
    <w:p w:rsidR="005011CC" w:rsidRDefault="005011CC" w:rsidP="00431F6D">
      <w:pPr>
        <w:pStyle w:val="Paragrafoelenco"/>
      </w:pPr>
    </w:p>
    <w:p w:rsidR="005011CC" w:rsidRDefault="005011CC" w:rsidP="005011CC">
      <w:pPr>
        <w:pStyle w:val="Paragrafoelenco"/>
        <w:numPr>
          <w:ilvl w:val="0"/>
          <w:numId w:val="1"/>
        </w:numPr>
      </w:pPr>
      <w:r>
        <w:t xml:space="preserve">Codice </w:t>
      </w:r>
      <w:proofErr w:type="spellStart"/>
      <w:r>
        <w:t>Ateco</w:t>
      </w:r>
      <w:proofErr w:type="spellEnd"/>
      <w:r>
        <w:t xml:space="preserve"> 2007    -   edilizia  -  Rischio Alto   Durata   12 ore</w:t>
      </w:r>
    </w:p>
    <w:p w:rsidR="005011CC" w:rsidRDefault="005011CC" w:rsidP="005011CC">
      <w:pPr>
        <w:pStyle w:val="a"/>
        <w:ind w:left="720"/>
        <w:rPr>
          <w:rFonts w:eastAsia="Arial Unicode MS"/>
          <w:b/>
          <w:i/>
          <w:sz w:val="24"/>
          <w:u w:val="single"/>
        </w:rPr>
      </w:pPr>
      <w:r>
        <w:rPr>
          <w:rFonts w:eastAsia="Arial Unicode MS"/>
          <w:b/>
          <w:i/>
          <w:sz w:val="24"/>
          <w:u w:val="single"/>
        </w:rPr>
        <w:t>Corso</w:t>
      </w:r>
      <w:r w:rsidRPr="00A20B26">
        <w:rPr>
          <w:rFonts w:eastAsia="Arial Unicode MS"/>
          <w:b/>
          <w:i/>
          <w:sz w:val="24"/>
          <w:u w:val="single"/>
        </w:rPr>
        <w:t xml:space="preserve"> di formazion</w:t>
      </w:r>
      <w:r>
        <w:rPr>
          <w:rFonts w:eastAsia="Arial Unicode MS"/>
          <w:b/>
          <w:i/>
          <w:sz w:val="24"/>
          <w:u w:val="single"/>
        </w:rPr>
        <w:t>e</w:t>
      </w:r>
      <w:r w:rsidRPr="00A20B26">
        <w:rPr>
          <w:rFonts w:eastAsia="Arial Unicode MS"/>
          <w:b/>
          <w:i/>
          <w:sz w:val="24"/>
          <w:u w:val="single"/>
        </w:rPr>
        <w:t xml:space="preserve"> per </w:t>
      </w:r>
      <w:r>
        <w:rPr>
          <w:rFonts w:eastAsia="Arial Unicode MS"/>
          <w:b/>
          <w:i/>
          <w:sz w:val="24"/>
          <w:u w:val="single"/>
        </w:rPr>
        <w:t>Tecnici Comunali sulle cadute dall’alto</w:t>
      </w:r>
      <w:r w:rsidRPr="001A0D77">
        <w:rPr>
          <w:rFonts w:eastAsia="Arial Unicode MS"/>
          <w:b/>
          <w:i/>
          <w:sz w:val="24"/>
          <w:u w:val="single"/>
        </w:rPr>
        <w:t xml:space="preserve"> </w:t>
      </w:r>
    </w:p>
    <w:p w:rsidR="005011CC" w:rsidRDefault="005011CC" w:rsidP="005011CC">
      <w:pPr>
        <w:pStyle w:val="Corpodeltesto"/>
        <w:rPr>
          <w:lang w:eastAsia="it-IT" w:bidi="he-IL"/>
        </w:rPr>
      </w:pPr>
    </w:p>
    <w:p w:rsidR="005011CC" w:rsidRDefault="005011CC" w:rsidP="005011CC">
      <w:pPr>
        <w:pStyle w:val="Paragrafoelenco"/>
        <w:numPr>
          <w:ilvl w:val="0"/>
          <w:numId w:val="1"/>
        </w:numPr>
      </w:pPr>
      <w:r>
        <w:t>PROGRAMMA ATTIVITA’ FORMATIVA</w:t>
      </w:r>
    </w:p>
    <w:p w:rsidR="003A19A6" w:rsidRPr="00C83376" w:rsidRDefault="003A19A6" w:rsidP="005011CC">
      <w:pPr>
        <w:pStyle w:val="a"/>
        <w:rPr>
          <w:rFonts w:eastAsia="Arial Unicode MS"/>
          <w:i/>
          <w:sz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3"/>
        <w:gridCol w:w="3994"/>
        <w:gridCol w:w="2765"/>
      </w:tblGrid>
      <w:tr w:rsidR="005011CC" w:rsidRPr="00614750" w:rsidTr="005011CC">
        <w:tc>
          <w:tcPr>
            <w:tcW w:w="1526" w:type="dxa"/>
          </w:tcPr>
          <w:p w:rsidR="005011CC" w:rsidRPr="005011CC" w:rsidRDefault="005011CC" w:rsidP="00FA38CF">
            <w:pPr>
              <w:pStyle w:val="a"/>
              <w:jc w:val="center"/>
              <w:rPr>
                <w:rFonts w:ascii="Arial" w:eastAsia="Arial Unicode MS" w:hAnsi="Arial" w:cs="Arial"/>
                <w:sz w:val="18"/>
                <w:szCs w:val="18"/>
              </w:rPr>
            </w:pPr>
            <w:r w:rsidRPr="005011CC">
              <w:rPr>
                <w:rFonts w:ascii="Arial" w:eastAsia="Arial Unicode MS" w:hAnsi="Arial" w:cs="Arial"/>
                <w:sz w:val="18"/>
                <w:szCs w:val="18"/>
              </w:rPr>
              <w:t>MODULO</w:t>
            </w:r>
          </w:p>
        </w:tc>
        <w:tc>
          <w:tcPr>
            <w:tcW w:w="4564" w:type="dxa"/>
          </w:tcPr>
          <w:p w:rsidR="005011CC" w:rsidRPr="005011CC" w:rsidRDefault="005011CC" w:rsidP="00FA38CF">
            <w:pPr>
              <w:pStyle w:val="a"/>
              <w:numPr>
                <w:ilvl w:val="0"/>
                <w:numId w:val="1"/>
              </w:numPr>
              <w:rPr>
                <w:rFonts w:ascii="Arial" w:eastAsia="Arial Unicode MS" w:hAnsi="Arial" w:cs="Arial"/>
                <w:sz w:val="18"/>
                <w:szCs w:val="18"/>
              </w:rPr>
            </w:pPr>
            <w:r>
              <w:rPr>
                <w:rFonts w:ascii="Arial" w:eastAsia="Arial Unicode MS" w:hAnsi="Arial" w:cs="Arial"/>
                <w:sz w:val="18"/>
                <w:szCs w:val="18"/>
              </w:rPr>
              <w:t>ARGOMENTI</w:t>
            </w:r>
          </w:p>
        </w:tc>
        <w:tc>
          <w:tcPr>
            <w:tcW w:w="3044" w:type="dxa"/>
          </w:tcPr>
          <w:p w:rsidR="005011CC" w:rsidRPr="005011CC" w:rsidRDefault="005011CC" w:rsidP="00FA38CF">
            <w:pPr>
              <w:pStyle w:val="a"/>
              <w:numPr>
                <w:ilvl w:val="0"/>
                <w:numId w:val="1"/>
              </w:numPr>
              <w:rPr>
                <w:rFonts w:ascii="Arial" w:eastAsia="Arial Unicode MS" w:hAnsi="Arial" w:cs="Arial"/>
                <w:sz w:val="18"/>
                <w:szCs w:val="18"/>
              </w:rPr>
            </w:pPr>
            <w:r>
              <w:rPr>
                <w:rFonts w:ascii="Arial" w:eastAsia="Arial Unicode MS" w:hAnsi="Arial" w:cs="Arial"/>
                <w:sz w:val="18"/>
                <w:szCs w:val="18"/>
              </w:rPr>
              <w:t>DURATA</w:t>
            </w:r>
          </w:p>
        </w:tc>
      </w:tr>
      <w:tr w:rsidR="005011CC" w:rsidRPr="00614750" w:rsidTr="005011CC">
        <w:tc>
          <w:tcPr>
            <w:tcW w:w="1526" w:type="dxa"/>
          </w:tcPr>
          <w:p w:rsidR="005011CC" w:rsidRPr="005011CC" w:rsidRDefault="005011CC" w:rsidP="00FA38CF">
            <w:pPr>
              <w:pStyle w:val="a"/>
              <w:jc w:val="center"/>
              <w:rPr>
                <w:rFonts w:ascii="Arial" w:eastAsia="Arial Unicode MS" w:hAnsi="Arial" w:cs="Arial"/>
                <w:sz w:val="18"/>
                <w:szCs w:val="18"/>
              </w:rPr>
            </w:pPr>
            <w:r w:rsidRPr="005011CC">
              <w:rPr>
                <w:rFonts w:ascii="Arial" w:eastAsia="Arial Unicode MS" w:hAnsi="Arial" w:cs="Arial"/>
                <w:sz w:val="18"/>
                <w:szCs w:val="18"/>
              </w:rPr>
              <w:t xml:space="preserve"> 1</w:t>
            </w:r>
          </w:p>
          <w:p w:rsidR="005011CC" w:rsidRPr="005011CC" w:rsidRDefault="005011CC" w:rsidP="00FA38CF">
            <w:pPr>
              <w:pStyle w:val="a"/>
              <w:jc w:val="center"/>
              <w:rPr>
                <w:rFonts w:ascii="Arial" w:eastAsia="Arial Unicode MS" w:hAnsi="Arial" w:cs="Arial"/>
                <w:sz w:val="18"/>
                <w:szCs w:val="18"/>
              </w:rPr>
            </w:pPr>
          </w:p>
          <w:p w:rsidR="005011CC" w:rsidRPr="005011CC" w:rsidRDefault="005011CC" w:rsidP="00FA38CF">
            <w:pPr>
              <w:pStyle w:val="a"/>
              <w:jc w:val="center"/>
              <w:rPr>
                <w:rFonts w:ascii="Arial" w:eastAsia="Arial Unicode MS" w:hAnsi="Arial" w:cs="Arial"/>
                <w:sz w:val="18"/>
                <w:szCs w:val="18"/>
              </w:rPr>
            </w:pPr>
          </w:p>
        </w:tc>
        <w:tc>
          <w:tcPr>
            <w:tcW w:w="4564" w:type="dxa"/>
          </w:tcPr>
          <w:p w:rsidR="005011CC" w:rsidRPr="005011CC" w:rsidRDefault="005011CC" w:rsidP="00FA38CF">
            <w:pPr>
              <w:pStyle w:val="a"/>
              <w:numPr>
                <w:ilvl w:val="0"/>
                <w:numId w:val="1"/>
              </w:numPr>
              <w:rPr>
                <w:rFonts w:ascii="Arial" w:eastAsia="Arial Unicode MS" w:hAnsi="Arial" w:cs="Arial"/>
                <w:sz w:val="18"/>
                <w:szCs w:val="18"/>
              </w:rPr>
            </w:pPr>
            <w:r w:rsidRPr="005011CC">
              <w:rPr>
                <w:rFonts w:ascii="Arial" w:eastAsia="Arial Unicode MS" w:hAnsi="Arial" w:cs="Arial"/>
                <w:sz w:val="18"/>
                <w:szCs w:val="18"/>
              </w:rPr>
              <w:t xml:space="preserve">Inquadramento normativo (D. </w:t>
            </w:r>
            <w:proofErr w:type="spellStart"/>
            <w:r w:rsidRPr="005011CC">
              <w:rPr>
                <w:rFonts w:ascii="Arial" w:eastAsia="Arial Unicode MS" w:hAnsi="Arial" w:cs="Arial"/>
                <w:sz w:val="18"/>
                <w:szCs w:val="18"/>
              </w:rPr>
              <w:t>lgs</w:t>
            </w:r>
            <w:proofErr w:type="spellEnd"/>
            <w:r w:rsidRPr="005011CC">
              <w:rPr>
                <w:rFonts w:ascii="Arial" w:eastAsia="Arial Unicode MS" w:hAnsi="Arial" w:cs="Arial"/>
                <w:sz w:val="18"/>
                <w:szCs w:val="18"/>
              </w:rPr>
              <w:t>. 81/08): lavori in quota, obblighi del datore di lavoro nell’uso di attrezzature per lavori in quota, sistemi di protezione contro le cadute dall’alto</w:t>
            </w:r>
          </w:p>
          <w:p w:rsidR="005011CC" w:rsidRPr="005011CC" w:rsidRDefault="005011CC" w:rsidP="00FA38CF">
            <w:pPr>
              <w:pStyle w:val="a"/>
              <w:numPr>
                <w:ilvl w:val="0"/>
                <w:numId w:val="1"/>
              </w:numPr>
              <w:rPr>
                <w:rFonts w:ascii="Arial" w:eastAsia="Arial Unicode MS" w:hAnsi="Arial" w:cs="Arial"/>
                <w:sz w:val="18"/>
                <w:szCs w:val="18"/>
              </w:rPr>
            </w:pPr>
            <w:r w:rsidRPr="005011CC">
              <w:rPr>
                <w:rFonts w:ascii="Arial" w:eastAsia="Arial Unicode MS" w:hAnsi="Arial" w:cs="Arial"/>
                <w:sz w:val="18"/>
                <w:szCs w:val="18"/>
              </w:rPr>
              <w:t>Le statistiche sul rischio di caduta dall’alto: analisi nazionale e regionale</w:t>
            </w:r>
          </w:p>
          <w:p w:rsidR="005011CC" w:rsidRPr="005011CC" w:rsidRDefault="005011CC" w:rsidP="00FA38CF">
            <w:pPr>
              <w:pStyle w:val="a"/>
              <w:numPr>
                <w:ilvl w:val="0"/>
                <w:numId w:val="1"/>
              </w:numPr>
              <w:rPr>
                <w:rFonts w:ascii="Arial" w:eastAsia="Arial Unicode MS" w:hAnsi="Arial" w:cs="Arial"/>
                <w:sz w:val="18"/>
                <w:szCs w:val="18"/>
              </w:rPr>
            </w:pPr>
            <w:r w:rsidRPr="005011CC">
              <w:rPr>
                <w:rFonts w:ascii="Arial" w:eastAsia="Arial Unicode MS" w:hAnsi="Arial" w:cs="Arial"/>
                <w:sz w:val="18"/>
                <w:szCs w:val="18"/>
              </w:rPr>
              <w:t xml:space="preserve">Il </w:t>
            </w:r>
            <w:proofErr w:type="spellStart"/>
            <w:r w:rsidRPr="005011CC">
              <w:rPr>
                <w:rFonts w:ascii="Arial" w:eastAsia="Arial Unicode MS" w:hAnsi="Arial" w:cs="Arial"/>
                <w:sz w:val="18"/>
                <w:szCs w:val="18"/>
              </w:rPr>
              <w:t>D.A.</w:t>
            </w:r>
            <w:proofErr w:type="spellEnd"/>
            <w:r w:rsidRPr="005011CC">
              <w:rPr>
                <w:rFonts w:ascii="Arial" w:eastAsia="Arial Unicode MS" w:hAnsi="Arial" w:cs="Arial"/>
                <w:sz w:val="18"/>
                <w:szCs w:val="18"/>
              </w:rPr>
              <w:t xml:space="preserve"> n. 1754 del 5 settembre 2012</w:t>
            </w:r>
          </w:p>
          <w:p w:rsidR="005011CC" w:rsidRPr="005011CC" w:rsidRDefault="005011CC" w:rsidP="00FA38CF">
            <w:pPr>
              <w:pStyle w:val="a"/>
              <w:numPr>
                <w:ilvl w:val="0"/>
                <w:numId w:val="1"/>
              </w:numPr>
              <w:rPr>
                <w:rFonts w:ascii="Arial" w:eastAsia="Arial Unicode MS" w:hAnsi="Arial" w:cs="Arial"/>
                <w:sz w:val="18"/>
                <w:szCs w:val="18"/>
              </w:rPr>
            </w:pPr>
            <w:r w:rsidRPr="005011CC">
              <w:rPr>
                <w:rFonts w:ascii="Arial" w:eastAsia="Arial Unicode MS" w:hAnsi="Arial" w:cs="Arial"/>
                <w:sz w:val="18"/>
                <w:szCs w:val="18"/>
              </w:rPr>
              <w:t>Contenuti ed analisi della norma: interventi sulle coperture di edifici di nuova costruzione o edifici esistenti; manutenzione ed installazione di impianti tecnici (fotovoltaici), cause ostative al rilascio dei titoli abilitativi da parte delle amministrazioni concedenti</w:t>
            </w:r>
          </w:p>
          <w:p w:rsidR="005011CC" w:rsidRPr="005011CC" w:rsidRDefault="005011CC" w:rsidP="00FA38CF">
            <w:pPr>
              <w:pStyle w:val="a"/>
              <w:numPr>
                <w:ilvl w:val="0"/>
                <w:numId w:val="1"/>
              </w:numPr>
              <w:rPr>
                <w:rFonts w:ascii="Arial" w:eastAsia="Arial Unicode MS" w:hAnsi="Arial" w:cs="Arial"/>
                <w:sz w:val="18"/>
                <w:szCs w:val="18"/>
              </w:rPr>
            </w:pPr>
            <w:r w:rsidRPr="005011CC">
              <w:rPr>
                <w:rFonts w:ascii="Arial" w:eastAsia="Arial Unicode MS" w:hAnsi="Arial" w:cs="Arial"/>
                <w:sz w:val="18"/>
                <w:szCs w:val="18"/>
              </w:rPr>
              <w:t>Gli sviluppi normativi: la Circolare esplicativa dell’assessorato della Salute n. 1304 del 23 luglio 2013</w:t>
            </w:r>
          </w:p>
          <w:p w:rsidR="005011CC" w:rsidRPr="005011CC" w:rsidRDefault="005011CC" w:rsidP="00FA38CF">
            <w:pPr>
              <w:pStyle w:val="a"/>
              <w:numPr>
                <w:ilvl w:val="0"/>
                <w:numId w:val="1"/>
              </w:numPr>
              <w:rPr>
                <w:rFonts w:ascii="Arial" w:eastAsia="Arial Unicode MS" w:hAnsi="Arial" w:cs="Arial"/>
                <w:sz w:val="18"/>
                <w:szCs w:val="18"/>
              </w:rPr>
            </w:pPr>
            <w:r w:rsidRPr="005011CC">
              <w:rPr>
                <w:rFonts w:ascii="Arial" w:eastAsia="Arial Unicode MS" w:hAnsi="Arial" w:cs="Arial"/>
                <w:sz w:val="18"/>
                <w:szCs w:val="18"/>
              </w:rPr>
              <w:t>Obblighi di progettisti,</w:t>
            </w:r>
            <w:r w:rsidR="00100120">
              <w:rPr>
                <w:rFonts w:ascii="Arial" w:eastAsia="Arial Unicode MS" w:hAnsi="Arial" w:cs="Arial"/>
                <w:sz w:val="18"/>
                <w:szCs w:val="18"/>
              </w:rPr>
              <w:t xml:space="preserve"> </w:t>
            </w:r>
            <w:r w:rsidRPr="005011CC">
              <w:rPr>
                <w:rFonts w:ascii="Arial" w:eastAsia="Arial Unicode MS" w:hAnsi="Arial" w:cs="Arial"/>
                <w:sz w:val="18"/>
                <w:szCs w:val="18"/>
              </w:rPr>
              <w:t>datori di lavoro, committenti. Tecnici ed operatori delle amministrazioni concedenti, ecc.</w:t>
            </w:r>
          </w:p>
        </w:tc>
        <w:tc>
          <w:tcPr>
            <w:tcW w:w="3044" w:type="dxa"/>
          </w:tcPr>
          <w:p w:rsidR="005011CC" w:rsidRPr="005011CC" w:rsidRDefault="005011CC" w:rsidP="00FA38CF">
            <w:pPr>
              <w:pStyle w:val="a"/>
              <w:numPr>
                <w:ilvl w:val="0"/>
                <w:numId w:val="1"/>
              </w:numPr>
              <w:rPr>
                <w:rFonts w:ascii="Arial" w:eastAsia="Arial Unicode MS" w:hAnsi="Arial" w:cs="Arial"/>
                <w:sz w:val="18"/>
                <w:szCs w:val="18"/>
              </w:rPr>
            </w:pPr>
            <w:r w:rsidRPr="005011CC">
              <w:rPr>
                <w:rFonts w:ascii="Arial" w:eastAsia="Arial Unicode MS" w:hAnsi="Arial" w:cs="Arial"/>
                <w:sz w:val="18"/>
                <w:szCs w:val="18"/>
              </w:rPr>
              <w:t>4 ORE</w:t>
            </w:r>
          </w:p>
        </w:tc>
      </w:tr>
      <w:tr w:rsidR="005011CC" w:rsidRPr="00614750" w:rsidTr="005011CC">
        <w:tc>
          <w:tcPr>
            <w:tcW w:w="1526" w:type="dxa"/>
          </w:tcPr>
          <w:p w:rsidR="005011CC" w:rsidRPr="005011CC" w:rsidRDefault="005011CC" w:rsidP="00FA38CF">
            <w:pPr>
              <w:pStyle w:val="a"/>
              <w:jc w:val="center"/>
              <w:rPr>
                <w:rFonts w:ascii="Arial" w:eastAsia="Arial Unicode MS" w:hAnsi="Arial" w:cs="Arial"/>
                <w:sz w:val="18"/>
                <w:szCs w:val="18"/>
              </w:rPr>
            </w:pPr>
            <w:r w:rsidRPr="005011CC">
              <w:rPr>
                <w:rFonts w:ascii="Arial" w:eastAsia="Arial Unicode MS" w:hAnsi="Arial" w:cs="Arial"/>
                <w:sz w:val="18"/>
                <w:szCs w:val="18"/>
              </w:rPr>
              <w:t xml:space="preserve"> 2</w:t>
            </w:r>
          </w:p>
          <w:p w:rsidR="005011CC" w:rsidRPr="005011CC" w:rsidRDefault="005011CC" w:rsidP="00FA38CF">
            <w:pPr>
              <w:pStyle w:val="a"/>
              <w:jc w:val="center"/>
              <w:rPr>
                <w:rFonts w:ascii="Arial" w:eastAsia="Arial Unicode MS" w:hAnsi="Arial" w:cs="Arial"/>
                <w:sz w:val="18"/>
                <w:szCs w:val="18"/>
              </w:rPr>
            </w:pPr>
          </w:p>
          <w:p w:rsidR="005011CC" w:rsidRPr="005011CC" w:rsidRDefault="005011CC" w:rsidP="00FA38CF">
            <w:pPr>
              <w:pStyle w:val="a"/>
              <w:jc w:val="center"/>
              <w:rPr>
                <w:rFonts w:ascii="Arial" w:eastAsia="Arial Unicode MS" w:hAnsi="Arial" w:cs="Arial"/>
                <w:sz w:val="18"/>
                <w:szCs w:val="18"/>
              </w:rPr>
            </w:pPr>
          </w:p>
        </w:tc>
        <w:tc>
          <w:tcPr>
            <w:tcW w:w="4564" w:type="dxa"/>
          </w:tcPr>
          <w:p w:rsidR="005011CC" w:rsidRPr="005011CC" w:rsidRDefault="005011CC" w:rsidP="00FA38CF">
            <w:pPr>
              <w:pStyle w:val="a"/>
              <w:rPr>
                <w:rFonts w:ascii="Arial" w:eastAsia="Arial Unicode MS" w:hAnsi="Arial" w:cs="Arial"/>
                <w:sz w:val="18"/>
                <w:szCs w:val="18"/>
              </w:rPr>
            </w:pPr>
            <w:r w:rsidRPr="005011CC">
              <w:rPr>
                <w:rFonts w:ascii="Arial" w:eastAsia="Arial Unicode MS" w:hAnsi="Arial" w:cs="Arial"/>
                <w:sz w:val="18"/>
                <w:szCs w:val="18"/>
              </w:rPr>
              <w:t xml:space="preserve">Elaborato Tecnico delle Coperture (ETC): la documentazione da presentare all’amministrazione competente ai sensi dell’art. 4 </w:t>
            </w:r>
            <w:proofErr w:type="spellStart"/>
            <w:r w:rsidRPr="005011CC">
              <w:rPr>
                <w:rFonts w:ascii="Arial" w:eastAsia="Arial Unicode MS" w:hAnsi="Arial" w:cs="Arial"/>
                <w:sz w:val="18"/>
                <w:szCs w:val="18"/>
              </w:rPr>
              <w:t>D.A.</w:t>
            </w:r>
            <w:proofErr w:type="spellEnd"/>
            <w:r w:rsidRPr="005011CC">
              <w:rPr>
                <w:rFonts w:ascii="Arial" w:eastAsia="Arial Unicode MS" w:hAnsi="Arial" w:cs="Arial"/>
                <w:sz w:val="18"/>
                <w:szCs w:val="18"/>
              </w:rPr>
              <w:t xml:space="preserve"> 1754/12. Dettaglio ed esempi di redazione degli Allegati dell’ETC:</w:t>
            </w:r>
          </w:p>
          <w:p w:rsidR="005011CC" w:rsidRPr="005011CC" w:rsidRDefault="005011CC" w:rsidP="00FA38CF">
            <w:pPr>
              <w:pStyle w:val="a"/>
              <w:numPr>
                <w:ilvl w:val="0"/>
                <w:numId w:val="1"/>
              </w:numPr>
              <w:rPr>
                <w:rFonts w:ascii="Arial" w:eastAsia="Arial Unicode MS" w:hAnsi="Arial" w:cs="Arial"/>
                <w:sz w:val="18"/>
                <w:szCs w:val="18"/>
              </w:rPr>
            </w:pPr>
            <w:r w:rsidRPr="005011CC">
              <w:rPr>
                <w:rFonts w:ascii="Arial" w:eastAsia="Arial Unicode MS" w:hAnsi="Arial" w:cs="Arial"/>
                <w:sz w:val="18"/>
                <w:szCs w:val="18"/>
              </w:rPr>
              <w:t>Elaborati grafici</w:t>
            </w:r>
          </w:p>
          <w:p w:rsidR="005011CC" w:rsidRPr="005011CC" w:rsidRDefault="005011CC" w:rsidP="00FA38CF">
            <w:pPr>
              <w:pStyle w:val="a"/>
              <w:numPr>
                <w:ilvl w:val="0"/>
                <w:numId w:val="1"/>
              </w:numPr>
              <w:rPr>
                <w:rFonts w:ascii="Arial" w:eastAsia="Arial Unicode MS" w:hAnsi="Arial" w:cs="Arial"/>
                <w:sz w:val="18"/>
                <w:szCs w:val="18"/>
              </w:rPr>
            </w:pPr>
            <w:r w:rsidRPr="005011CC">
              <w:rPr>
                <w:rFonts w:ascii="Arial" w:eastAsia="Arial Unicode MS" w:hAnsi="Arial" w:cs="Arial"/>
                <w:sz w:val="18"/>
                <w:szCs w:val="18"/>
              </w:rPr>
              <w:t>Relazione tecnica</w:t>
            </w:r>
          </w:p>
          <w:p w:rsidR="005011CC" w:rsidRPr="005011CC" w:rsidRDefault="005011CC" w:rsidP="00FA38CF">
            <w:pPr>
              <w:pStyle w:val="a"/>
              <w:numPr>
                <w:ilvl w:val="0"/>
                <w:numId w:val="1"/>
              </w:numPr>
              <w:rPr>
                <w:rFonts w:ascii="Arial" w:eastAsia="Arial Unicode MS" w:hAnsi="Arial" w:cs="Arial"/>
                <w:sz w:val="18"/>
                <w:szCs w:val="18"/>
              </w:rPr>
            </w:pPr>
            <w:r w:rsidRPr="005011CC">
              <w:rPr>
                <w:rFonts w:ascii="Arial" w:eastAsia="Arial Unicode MS" w:hAnsi="Arial" w:cs="Arial"/>
                <w:sz w:val="18"/>
                <w:szCs w:val="18"/>
              </w:rPr>
              <w:t>Planimetria</w:t>
            </w:r>
          </w:p>
          <w:p w:rsidR="005011CC" w:rsidRPr="005011CC" w:rsidRDefault="005011CC" w:rsidP="00FA38CF">
            <w:pPr>
              <w:pStyle w:val="a"/>
              <w:numPr>
                <w:ilvl w:val="0"/>
                <w:numId w:val="1"/>
              </w:numPr>
              <w:rPr>
                <w:rFonts w:ascii="Arial" w:eastAsia="Arial Unicode MS" w:hAnsi="Arial" w:cs="Arial"/>
                <w:sz w:val="18"/>
                <w:szCs w:val="18"/>
              </w:rPr>
            </w:pPr>
            <w:r w:rsidRPr="005011CC">
              <w:rPr>
                <w:rFonts w:ascii="Arial" w:eastAsia="Arial Unicode MS" w:hAnsi="Arial" w:cs="Arial"/>
                <w:sz w:val="18"/>
                <w:szCs w:val="18"/>
              </w:rPr>
              <w:t>Relazione di calcolo</w:t>
            </w:r>
          </w:p>
          <w:p w:rsidR="005011CC" w:rsidRPr="005011CC" w:rsidRDefault="005011CC" w:rsidP="00FA38CF">
            <w:pPr>
              <w:pStyle w:val="a"/>
              <w:numPr>
                <w:ilvl w:val="0"/>
                <w:numId w:val="1"/>
              </w:numPr>
              <w:rPr>
                <w:rFonts w:ascii="Arial" w:eastAsia="Arial Unicode MS" w:hAnsi="Arial" w:cs="Arial"/>
                <w:sz w:val="18"/>
                <w:szCs w:val="18"/>
              </w:rPr>
            </w:pPr>
            <w:r w:rsidRPr="005011CC">
              <w:rPr>
                <w:rFonts w:ascii="Arial" w:eastAsia="Arial Unicode MS" w:hAnsi="Arial" w:cs="Arial"/>
                <w:sz w:val="18"/>
                <w:szCs w:val="18"/>
              </w:rPr>
              <w:t>Certificazione del produttore</w:t>
            </w:r>
          </w:p>
          <w:p w:rsidR="005011CC" w:rsidRPr="005011CC" w:rsidRDefault="005011CC" w:rsidP="00FA38CF">
            <w:pPr>
              <w:pStyle w:val="a"/>
              <w:numPr>
                <w:ilvl w:val="0"/>
                <w:numId w:val="1"/>
              </w:numPr>
              <w:rPr>
                <w:rFonts w:ascii="Arial" w:eastAsia="Arial Unicode MS" w:hAnsi="Arial" w:cs="Arial"/>
                <w:sz w:val="18"/>
                <w:szCs w:val="18"/>
              </w:rPr>
            </w:pPr>
            <w:r w:rsidRPr="005011CC">
              <w:rPr>
                <w:rFonts w:ascii="Arial" w:eastAsia="Arial Unicode MS" w:hAnsi="Arial" w:cs="Arial"/>
                <w:sz w:val="18"/>
                <w:szCs w:val="18"/>
              </w:rPr>
              <w:t>Dichiarazione di conformità</w:t>
            </w:r>
          </w:p>
          <w:p w:rsidR="005011CC" w:rsidRPr="005011CC" w:rsidRDefault="005011CC" w:rsidP="00FA38CF">
            <w:pPr>
              <w:pStyle w:val="a"/>
              <w:numPr>
                <w:ilvl w:val="0"/>
                <w:numId w:val="1"/>
              </w:numPr>
              <w:rPr>
                <w:rFonts w:ascii="Arial" w:eastAsia="Arial Unicode MS" w:hAnsi="Arial" w:cs="Arial"/>
                <w:sz w:val="18"/>
                <w:szCs w:val="18"/>
              </w:rPr>
            </w:pPr>
            <w:r w:rsidRPr="005011CC">
              <w:rPr>
                <w:rFonts w:ascii="Arial" w:eastAsia="Arial Unicode MS" w:hAnsi="Arial" w:cs="Arial"/>
                <w:sz w:val="18"/>
                <w:szCs w:val="18"/>
              </w:rPr>
              <w:t>Manuale d’uso</w:t>
            </w:r>
          </w:p>
          <w:p w:rsidR="005011CC" w:rsidRPr="005011CC" w:rsidRDefault="005011CC" w:rsidP="00FA38CF">
            <w:pPr>
              <w:pStyle w:val="a"/>
              <w:numPr>
                <w:ilvl w:val="0"/>
                <w:numId w:val="1"/>
              </w:numPr>
              <w:rPr>
                <w:rFonts w:ascii="Arial" w:eastAsia="Arial Unicode MS" w:hAnsi="Arial" w:cs="Arial"/>
                <w:sz w:val="18"/>
                <w:szCs w:val="18"/>
              </w:rPr>
            </w:pPr>
            <w:r w:rsidRPr="005011CC">
              <w:rPr>
                <w:rFonts w:ascii="Arial" w:eastAsia="Arial Unicode MS" w:hAnsi="Arial" w:cs="Arial"/>
                <w:sz w:val="18"/>
                <w:szCs w:val="18"/>
              </w:rPr>
              <w:t>Registro di manutenzione</w:t>
            </w:r>
          </w:p>
          <w:p w:rsidR="005011CC" w:rsidRPr="005011CC" w:rsidRDefault="005011CC" w:rsidP="00FA38CF">
            <w:pPr>
              <w:pStyle w:val="a"/>
              <w:rPr>
                <w:rFonts w:ascii="Arial" w:eastAsia="Arial Unicode MS" w:hAnsi="Arial" w:cs="Arial"/>
                <w:sz w:val="18"/>
                <w:szCs w:val="18"/>
              </w:rPr>
            </w:pPr>
            <w:r w:rsidRPr="005011CC">
              <w:rPr>
                <w:rFonts w:ascii="Arial" w:eastAsia="Arial Unicode MS" w:hAnsi="Arial" w:cs="Arial"/>
                <w:sz w:val="18"/>
                <w:szCs w:val="18"/>
              </w:rPr>
              <w:t xml:space="preserve">Misure di prevenzione e protezione prime indicazioni (art. 7 </w:t>
            </w:r>
            <w:proofErr w:type="spellStart"/>
            <w:r w:rsidRPr="005011CC">
              <w:rPr>
                <w:rFonts w:ascii="Arial" w:eastAsia="Arial Unicode MS" w:hAnsi="Arial" w:cs="Arial"/>
                <w:sz w:val="18"/>
                <w:szCs w:val="18"/>
              </w:rPr>
              <w:t>D.A.</w:t>
            </w:r>
            <w:proofErr w:type="spellEnd"/>
            <w:r w:rsidRPr="005011CC">
              <w:rPr>
                <w:rFonts w:ascii="Arial" w:eastAsia="Arial Unicode MS" w:hAnsi="Arial" w:cs="Arial"/>
                <w:sz w:val="18"/>
                <w:szCs w:val="18"/>
              </w:rPr>
              <w:t xml:space="preserve"> 1754/12)</w:t>
            </w:r>
          </w:p>
          <w:p w:rsidR="005011CC" w:rsidRPr="005011CC" w:rsidRDefault="005011CC" w:rsidP="00FA38CF">
            <w:pPr>
              <w:pStyle w:val="a"/>
              <w:numPr>
                <w:ilvl w:val="0"/>
                <w:numId w:val="1"/>
              </w:numPr>
              <w:rPr>
                <w:rFonts w:ascii="Arial" w:eastAsia="Arial Unicode MS" w:hAnsi="Arial" w:cs="Arial"/>
                <w:sz w:val="18"/>
                <w:szCs w:val="18"/>
              </w:rPr>
            </w:pPr>
            <w:r w:rsidRPr="005011CC">
              <w:rPr>
                <w:rFonts w:ascii="Arial" w:eastAsia="Arial Unicode MS" w:hAnsi="Arial" w:cs="Arial"/>
                <w:sz w:val="18"/>
                <w:szCs w:val="18"/>
              </w:rPr>
              <w:t>Percorsi di accesso in copertura</w:t>
            </w:r>
          </w:p>
          <w:p w:rsidR="005011CC" w:rsidRPr="005011CC" w:rsidRDefault="005011CC" w:rsidP="00FA38CF">
            <w:pPr>
              <w:pStyle w:val="a"/>
              <w:numPr>
                <w:ilvl w:val="0"/>
                <w:numId w:val="1"/>
              </w:numPr>
              <w:rPr>
                <w:rFonts w:ascii="Arial" w:eastAsia="Arial Unicode MS" w:hAnsi="Arial" w:cs="Arial"/>
                <w:sz w:val="18"/>
                <w:szCs w:val="18"/>
              </w:rPr>
            </w:pPr>
            <w:r w:rsidRPr="005011CC">
              <w:rPr>
                <w:rFonts w:ascii="Arial" w:eastAsia="Arial Unicode MS" w:hAnsi="Arial" w:cs="Arial"/>
                <w:sz w:val="18"/>
                <w:szCs w:val="18"/>
              </w:rPr>
              <w:t>Accessi alla copertura</w:t>
            </w:r>
          </w:p>
          <w:p w:rsidR="005011CC" w:rsidRPr="005011CC" w:rsidRDefault="005011CC" w:rsidP="00FA38CF">
            <w:pPr>
              <w:pStyle w:val="a"/>
              <w:numPr>
                <w:ilvl w:val="0"/>
                <w:numId w:val="1"/>
              </w:numPr>
              <w:rPr>
                <w:rFonts w:ascii="Arial" w:eastAsia="Arial Unicode MS" w:hAnsi="Arial" w:cs="Arial"/>
                <w:sz w:val="18"/>
                <w:szCs w:val="18"/>
              </w:rPr>
            </w:pPr>
            <w:r w:rsidRPr="005011CC">
              <w:rPr>
                <w:rFonts w:ascii="Arial" w:eastAsia="Arial Unicode MS" w:hAnsi="Arial" w:cs="Arial"/>
                <w:sz w:val="18"/>
                <w:szCs w:val="18"/>
              </w:rPr>
              <w:t>Il transito e l’esecuzione dei lavori in copertura</w:t>
            </w:r>
          </w:p>
        </w:tc>
        <w:tc>
          <w:tcPr>
            <w:tcW w:w="3044" w:type="dxa"/>
          </w:tcPr>
          <w:p w:rsidR="005011CC" w:rsidRPr="005011CC" w:rsidRDefault="005011CC" w:rsidP="00AD0270">
            <w:pPr>
              <w:pStyle w:val="a"/>
              <w:numPr>
                <w:ilvl w:val="0"/>
                <w:numId w:val="1"/>
              </w:numPr>
              <w:rPr>
                <w:rFonts w:ascii="Arial" w:eastAsia="Arial Unicode MS" w:hAnsi="Arial" w:cs="Arial"/>
                <w:sz w:val="18"/>
                <w:szCs w:val="18"/>
              </w:rPr>
            </w:pPr>
            <w:r w:rsidRPr="005011CC">
              <w:rPr>
                <w:rFonts w:ascii="Arial" w:eastAsia="Arial Unicode MS" w:hAnsi="Arial" w:cs="Arial"/>
                <w:sz w:val="18"/>
                <w:szCs w:val="18"/>
              </w:rPr>
              <w:t>4 ORE</w:t>
            </w:r>
          </w:p>
        </w:tc>
      </w:tr>
      <w:tr w:rsidR="005011CC" w:rsidRPr="00614750" w:rsidTr="005011CC">
        <w:tc>
          <w:tcPr>
            <w:tcW w:w="1526" w:type="dxa"/>
          </w:tcPr>
          <w:p w:rsidR="005011CC" w:rsidRPr="005011CC" w:rsidRDefault="005011CC" w:rsidP="00FA38CF">
            <w:pPr>
              <w:pStyle w:val="a"/>
              <w:jc w:val="center"/>
              <w:rPr>
                <w:rFonts w:ascii="Arial" w:eastAsia="Arial Unicode MS" w:hAnsi="Arial" w:cs="Arial"/>
                <w:sz w:val="18"/>
                <w:szCs w:val="18"/>
              </w:rPr>
            </w:pPr>
            <w:r w:rsidRPr="005011CC">
              <w:rPr>
                <w:rFonts w:ascii="Arial" w:eastAsia="Arial Unicode MS" w:hAnsi="Arial" w:cs="Arial"/>
                <w:sz w:val="18"/>
                <w:szCs w:val="18"/>
              </w:rPr>
              <w:t>3</w:t>
            </w:r>
          </w:p>
          <w:p w:rsidR="005011CC" w:rsidRPr="005011CC" w:rsidRDefault="005011CC" w:rsidP="00FA38CF">
            <w:pPr>
              <w:pStyle w:val="a"/>
              <w:jc w:val="center"/>
              <w:rPr>
                <w:rFonts w:ascii="Arial" w:eastAsia="Arial Unicode MS" w:hAnsi="Arial" w:cs="Arial"/>
                <w:sz w:val="18"/>
                <w:szCs w:val="18"/>
              </w:rPr>
            </w:pPr>
          </w:p>
          <w:p w:rsidR="005011CC" w:rsidRPr="005011CC" w:rsidRDefault="005011CC" w:rsidP="00FA38CF">
            <w:pPr>
              <w:pStyle w:val="a"/>
              <w:jc w:val="center"/>
              <w:rPr>
                <w:rFonts w:ascii="Arial" w:eastAsia="Arial Unicode MS" w:hAnsi="Arial" w:cs="Arial"/>
                <w:sz w:val="18"/>
                <w:szCs w:val="18"/>
              </w:rPr>
            </w:pPr>
          </w:p>
        </w:tc>
        <w:tc>
          <w:tcPr>
            <w:tcW w:w="4564" w:type="dxa"/>
          </w:tcPr>
          <w:p w:rsidR="005011CC" w:rsidRPr="005011CC" w:rsidRDefault="005011CC" w:rsidP="00FA38CF">
            <w:pPr>
              <w:pStyle w:val="a"/>
              <w:numPr>
                <w:ilvl w:val="0"/>
                <w:numId w:val="1"/>
              </w:numPr>
              <w:rPr>
                <w:rFonts w:ascii="Arial" w:eastAsia="Arial Unicode MS" w:hAnsi="Arial" w:cs="Arial"/>
                <w:sz w:val="18"/>
                <w:szCs w:val="18"/>
              </w:rPr>
            </w:pPr>
            <w:r w:rsidRPr="005011CC">
              <w:rPr>
                <w:rFonts w:ascii="Arial" w:eastAsia="Arial Unicode MS" w:hAnsi="Arial" w:cs="Arial"/>
                <w:sz w:val="18"/>
                <w:szCs w:val="18"/>
              </w:rPr>
              <w:t>Esempi di Elaborato Tecnico delle Coperture (ETC)</w:t>
            </w:r>
          </w:p>
        </w:tc>
        <w:tc>
          <w:tcPr>
            <w:tcW w:w="3044" w:type="dxa"/>
          </w:tcPr>
          <w:p w:rsidR="005011CC" w:rsidRPr="005011CC" w:rsidRDefault="005011CC" w:rsidP="00FA38CF">
            <w:pPr>
              <w:pStyle w:val="a"/>
              <w:numPr>
                <w:ilvl w:val="0"/>
                <w:numId w:val="1"/>
              </w:numPr>
              <w:rPr>
                <w:rFonts w:ascii="Arial" w:eastAsia="Arial Unicode MS" w:hAnsi="Arial" w:cs="Arial"/>
                <w:sz w:val="18"/>
                <w:szCs w:val="18"/>
              </w:rPr>
            </w:pPr>
            <w:r w:rsidRPr="005011CC">
              <w:rPr>
                <w:rFonts w:ascii="Arial" w:eastAsia="Arial Unicode MS" w:hAnsi="Arial" w:cs="Arial"/>
                <w:sz w:val="18"/>
                <w:szCs w:val="18"/>
              </w:rPr>
              <w:t>4 ORE</w:t>
            </w:r>
          </w:p>
        </w:tc>
      </w:tr>
      <w:tr w:rsidR="005011CC" w:rsidRPr="00614750" w:rsidTr="005011CC">
        <w:tc>
          <w:tcPr>
            <w:tcW w:w="1526" w:type="dxa"/>
          </w:tcPr>
          <w:p w:rsidR="005011CC" w:rsidRPr="005011CC" w:rsidRDefault="005011CC" w:rsidP="00FA38CF">
            <w:pPr>
              <w:pStyle w:val="a"/>
              <w:rPr>
                <w:rFonts w:ascii="Arial" w:eastAsia="Arial Unicode MS" w:hAnsi="Arial" w:cs="Arial"/>
                <w:sz w:val="18"/>
                <w:szCs w:val="18"/>
              </w:rPr>
            </w:pPr>
          </w:p>
        </w:tc>
        <w:tc>
          <w:tcPr>
            <w:tcW w:w="4564" w:type="dxa"/>
          </w:tcPr>
          <w:p w:rsidR="005011CC" w:rsidRPr="00B147C4" w:rsidRDefault="005011CC" w:rsidP="005011CC">
            <w:pPr>
              <w:pStyle w:val="2"/>
              <w:rPr>
                <w:rFonts w:ascii="Arial" w:eastAsia="Arial Unicode MS" w:hAnsi="Arial" w:cs="Arial"/>
                <w:sz w:val="18"/>
                <w:szCs w:val="18"/>
              </w:rPr>
            </w:pPr>
            <w:r>
              <w:rPr>
                <w:rFonts w:ascii="Arial" w:eastAsia="Arial Unicode MS" w:hAnsi="Arial" w:cs="Arial"/>
                <w:sz w:val="18"/>
                <w:szCs w:val="18"/>
              </w:rPr>
              <w:t xml:space="preserve">Verifica finale </w:t>
            </w:r>
            <w:r w:rsidRPr="00B147C4">
              <w:rPr>
                <w:rFonts w:ascii="Arial" w:eastAsia="Arial Unicode MS" w:hAnsi="Arial" w:cs="Arial"/>
                <w:sz w:val="18"/>
                <w:szCs w:val="18"/>
              </w:rPr>
              <w:t xml:space="preserve">apprendimento con </w:t>
            </w:r>
            <w:r>
              <w:rPr>
                <w:rFonts w:ascii="Arial" w:eastAsia="Arial Unicode MS" w:hAnsi="Arial" w:cs="Arial"/>
                <w:sz w:val="18"/>
                <w:szCs w:val="18"/>
              </w:rPr>
              <w:t xml:space="preserve">somministrazione di </w:t>
            </w:r>
            <w:r w:rsidRPr="00B147C4">
              <w:rPr>
                <w:rFonts w:ascii="Arial" w:eastAsia="Arial Unicode MS" w:hAnsi="Arial" w:cs="Arial"/>
                <w:sz w:val="18"/>
                <w:szCs w:val="18"/>
              </w:rPr>
              <w:t xml:space="preserve">Test Finale e consegna attestati. </w:t>
            </w:r>
          </w:p>
          <w:p w:rsidR="005011CC" w:rsidRPr="005011CC" w:rsidRDefault="005011CC" w:rsidP="005011CC">
            <w:pPr>
              <w:pStyle w:val="a"/>
              <w:rPr>
                <w:rFonts w:ascii="Arial" w:eastAsia="Arial Unicode MS" w:hAnsi="Arial" w:cs="Arial"/>
                <w:sz w:val="18"/>
                <w:szCs w:val="18"/>
              </w:rPr>
            </w:pPr>
            <w:r w:rsidRPr="00B147C4">
              <w:rPr>
                <w:rFonts w:ascii="Arial" w:hAnsi="Arial" w:cs="Arial"/>
                <w:sz w:val="18"/>
                <w:szCs w:val="18"/>
              </w:rPr>
              <w:t>E’ consentita l’assenza dal corso per un massimo del 10% delle ore</w:t>
            </w:r>
          </w:p>
        </w:tc>
        <w:tc>
          <w:tcPr>
            <w:tcW w:w="3044" w:type="dxa"/>
          </w:tcPr>
          <w:p w:rsidR="005011CC" w:rsidRPr="005011CC" w:rsidRDefault="005011CC" w:rsidP="00FA38CF">
            <w:pPr>
              <w:pStyle w:val="a"/>
              <w:rPr>
                <w:rFonts w:ascii="Arial" w:eastAsia="Arial Unicode MS" w:hAnsi="Arial" w:cs="Arial"/>
                <w:sz w:val="18"/>
                <w:szCs w:val="18"/>
              </w:rPr>
            </w:pPr>
          </w:p>
        </w:tc>
      </w:tr>
    </w:tbl>
    <w:p w:rsidR="003A19A6" w:rsidRDefault="003A19A6" w:rsidP="00AD0270">
      <w:pPr>
        <w:pStyle w:val="a"/>
        <w:rPr>
          <w:rFonts w:eastAsia="Arial Unicode MS"/>
          <w:b/>
          <w:i/>
          <w:sz w:val="24"/>
        </w:rPr>
      </w:pPr>
    </w:p>
    <w:sectPr w:rsidR="003A19A6" w:rsidSect="002B50EC">
      <w:footerReference w:type="default" r:id="rId8"/>
      <w:pgSz w:w="11906" w:h="16838"/>
      <w:pgMar w:top="284" w:right="1701" w:bottom="567" w:left="155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5C66" w:rsidRDefault="00605C66" w:rsidP="002F618E">
      <w:pPr>
        <w:spacing w:after="0" w:line="240" w:lineRule="auto"/>
      </w:pPr>
      <w:r>
        <w:separator/>
      </w:r>
    </w:p>
  </w:endnote>
  <w:endnote w:type="continuationSeparator" w:id="0">
    <w:p w:rsidR="00605C66" w:rsidRDefault="00605C66" w:rsidP="002F61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1C1" w:rsidRDefault="006071C1">
    <w:pPr>
      <w:rPr>
        <w:rFonts w:asciiTheme="majorHAnsi" w:eastAsiaTheme="majorEastAsia" w:hAnsiTheme="majorHAnsi" w:cstheme="majorBidi"/>
      </w:rPr>
    </w:pPr>
  </w:p>
  <w:p w:rsidR="002B50EC" w:rsidRDefault="002B50EC">
    <w:pPr>
      <w:rPr>
        <w:rFonts w:asciiTheme="majorHAnsi" w:eastAsiaTheme="majorEastAsia" w:hAnsiTheme="majorHAnsi" w:cstheme="majorBid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5C66" w:rsidRDefault="00605C66" w:rsidP="002F618E">
      <w:pPr>
        <w:spacing w:after="0" w:line="240" w:lineRule="auto"/>
      </w:pPr>
      <w:r>
        <w:separator/>
      </w:r>
    </w:p>
  </w:footnote>
  <w:footnote w:type="continuationSeparator" w:id="0">
    <w:p w:rsidR="00605C66" w:rsidRDefault="00605C66" w:rsidP="002F61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710D15"/>
    <w:multiLevelType w:val="hybridMultilevel"/>
    <w:tmpl w:val="C84813A4"/>
    <w:lvl w:ilvl="0" w:tplc="C188F31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589D46EF"/>
    <w:multiLevelType w:val="hybridMultilevel"/>
    <w:tmpl w:val="3874116C"/>
    <w:lvl w:ilvl="0" w:tplc="2F98432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721D0E13"/>
    <w:multiLevelType w:val="hybridMultilevel"/>
    <w:tmpl w:val="8A7897FE"/>
    <w:lvl w:ilvl="0" w:tplc="5BDA3BAC">
      <w:numFmt w:val="bullet"/>
      <w:lvlText w:val="-"/>
      <w:lvlJc w:val="left"/>
      <w:pPr>
        <w:ind w:left="720" w:hanging="360"/>
      </w:pPr>
      <w:rPr>
        <w:rFonts w:ascii="Times New Roman" w:eastAsia="Arial Unicode M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11266"/>
  </w:hdrShapeDefaults>
  <w:footnotePr>
    <w:footnote w:id="-1"/>
    <w:footnote w:id="0"/>
  </w:footnotePr>
  <w:endnotePr>
    <w:endnote w:id="-1"/>
    <w:endnote w:id="0"/>
  </w:endnotePr>
  <w:compat/>
  <w:rsids>
    <w:rsidRoot w:val="00B017B5"/>
    <w:rsid w:val="000147B7"/>
    <w:rsid w:val="000308EF"/>
    <w:rsid w:val="00053D4B"/>
    <w:rsid w:val="00090D24"/>
    <w:rsid w:val="000A5D23"/>
    <w:rsid w:val="000B2810"/>
    <w:rsid w:val="000D54C7"/>
    <w:rsid w:val="00100120"/>
    <w:rsid w:val="00124D0E"/>
    <w:rsid w:val="001634B5"/>
    <w:rsid w:val="00164E40"/>
    <w:rsid w:val="00181E2F"/>
    <w:rsid w:val="00190474"/>
    <w:rsid w:val="001B1AB4"/>
    <w:rsid w:val="001B47A7"/>
    <w:rsid w:val="001B7ED3"/>
    <w:rsid w:val="001D56A8"/>
    <w:rsid w:val="0025080E"/>
    <w:rsid w:val="002537F7"/>
    <w:rsid w:val="00266025"/>
    <w:rsid w:val="00283117"/>
    <w:rsid w:val="00283967"/>
    <w:rsid w:val="002A07C7"/>
    <w:rsid w:val="002A171A"/>
    <w:rsid w:val="002B1318"/>
    <w:rsid w:val="002B2352"/>
    <w:rsid w:val="002B50EC"/>
    <w:rsid w:val="002F60FC"/>
    <w:rsid w:val="002F618E"/>
    <w:rsid w:val="003106F2"/>
    <w:rsid w:val="00331C37"/>
    <w:rsid w:val="0033708F"/>
    <w:rsid w:val="00344A6C"/>
    <w:rsid w:val="00345E9C"/>
    <w:rsid w:val="00346DB5"/>
    <w:rsid w:val="00385777"/>
    <w:rsid w:val="00396851"/>
    <w:rsid w:val="003A19A6"/>
    <w:rsid w:val="003B100E"/>
    <w:rsid w:val="003B43A4"/>
    <w:rsid w:val="003C6D10"/>
    <w:rsid w:val="003C7CEF"/>
    <w:rsid w:val="0040440A"/>
    <w:rsid w:val="00405075"/>
    <w:rsid w:val="004217ED"/>
    <w:rsid w:val="0042597A"/>
    <w:rsid w:val="00426DFF"/>
    <w:rsid w:val="00431F6D"/>
    <w:rsid w:val="004630DC"/>
    <w:rsid w:val="004671C5"/>
    <w:rsid w:val="00481CA8"/>
    <w:rsid w:val="004B0301"/>
    <w:rsid w:val="004C2C18"/>
    <w:rsid w:val="005011CC"/>
    <w:rsid w:val="00523F6A"/>
    <w:rsid w:val="00540B1E"/>
    <w:rsid w:val="00571FFD"/>
    <w:rsid w:val="0059715E"/>
    <w:rsid w:val="005B31D1"/>
    <w:rsid w:val="005E0120"/>
    <w:rsid w:val="00605C66"/>
    <w:rsid w:val="006071C1"/>
    <w:rsid w:val="00612433"/>
    <w:rsid w:val="00620260"/>
    <w:rsid w:val="0062467F"/>
    <w:rsid w:val="00645B9D"/>
    <w:rsid w:val="00647007"/>
    <w:rsid w:val="006A577E"/>
    <w:rsid w:val="006B73F3"/>
    <w:rsid w:val="006C7588"/>
    <w:rsid w:val="006D4188"/>
    <w:rsid w:val="006D716D"/>
    <w:rsid w:val="006F741E"/>
    <w:rsid w:val="00710B6F"/>
    <w:rsid w:val="00742DEB"/>
    <w:rsid w:val="00773D2A"/>
    <w:rsid w:val="00792A53"/>
    <w:rsid w:val="00793C79"/>
    <w:rsid w:val="007B0274"/>
    <w:rsid w:val="007D3842"/>
    <w:rsid w:val="007F2459"/>
    <w:rsid w:val="00804526"/>
    <w:rsid w:val="00813556"/>
    <w:rsid w:val="00833412"/>
    <w:rsid w:val="00862BD7"/>
    <w:rsid w:val="00881992"/>
    <w:rsid w:val="00883B21"/>
    <w:rsid w:val="008A2920"/>
    <w:rsid w:val="008C07C0"/>
    <w:rsid w:val="008C7DE2"/>
    <w:rsid w:val="008F1366"/>
    <w:rsid w:val="00914846"/>
    <w:rsid w:val="00923859"/>
    <w:rsid w:val="00942EA3"/>
    <w:rsid w:val="00964294"/>
    <w:rsid w:val="00966635"/>
    <w:rsid w:val="009725FC"/>
    <w:rsid w:val="00976BDC"/>
    <w:rsid w:val="00982F81"/>
    <w:rsid w:val="00983CFD"/>
    <w:rsid w:val="009945A5"/>
    <w:rsid w:val="009A17D1"/>
    <w:rsid w:val="009A77A1"/>
    <w:rsid w:val="009A7BFD"/>
    <w:rsid w:val="009B2282"/>
    <w:rsid w:val="009E58A0"/>
    <w:rsid w:val="009F081B"/>
    <w:rsid w:val="009F0EA1"/>
    <w:rsid w:val="00A43D8F"/>
    <w:rsid w:val="00A505E9"/>
    <w:rsid w:val="00A62CDD"/>
    <w:rsid w:val="00AC00FA"/>
    <w:rsid w:val="00AC140A"/>
    <w:rsid w:val="00AC3170"/>
    <w:rsid w:val="00AD0270"/>
    <w:rsid w:val="00AF6E74"/>
    <w:rsid w:val="00B017B5"/>
    <w:rsid w:val="00B04F1F"/>
    <w:rsid w:val="00B147C4"/>
    <w:rsid w:val="00B15792"/>
    <w:rsid w:val="00B1638A"/>
    <w:rsid w:val="00B37441"/>
    <w:rsid w:val="00B54509"/>
    <w:rsid w:val="00B9324E"/>
    <w:rsid w:val="00B97C14"/>
    <w:rsid w:val="00BA2CB1"/>
    <w:rsid w:val="00BA6C7D"/>
    <w:rsid w:val="00BB1CE0"/>
    <w:rsid w:val="00BB4C48"/>
    <w:rsid w:val="00BD0149"/>
    <w:rsid w:val="00BD29BB"/>
    <w:rsid w:val="00BF480D"/>
    <w:rsid w:val="00C37367"/>
    <w:rsid w:val="00C37A87"/>
    <w:rsid w:val="00C4146F"/>
    <w:rsid w:val="00C43C7F"/>
    <w:rsid w:val="00C44B38"/>
    <w:rsid w:val="00C4679F"/>
    <w:rsid w:val="00C46DE3"/>
    <w:rsid w:val="00CD0FB2"/>
    <w:rsid w:val="00CE1C05"/>
    <w:rsid w:val="00D0320C"/>
    <w:rsid w:val="00D1208D"/>
    <w:rsid w:val="00D33231"/>
    <w:rsid w:val="00D3346E"/>
    <w:rsid w:val="00D36351"/>
    <w:rsid w:val="00D64F66"/>
    <w:rsid w:val="00D67D3B"/>
    <w:rsid w:val="00D863DC"/>
    <w:rsid w:val="00DA3197"/>
    <w:rsid w:val="00DD0820"/>
    <w:rsid w:val="00E15D27"/>
    <w:rsid w:val="00E37CDD"/>
    <w:rsid w:val="00E47F08"/>
    <w:rsid w:val="00EB660A"/>
    <w:rsid w:val="00EC03F7"/>
    <w:rsid w:val="00EC0D88"/>
    <w:rsid w:val="00EC7A3F"/>
    <w:rsid w:val="00ED2F65"/>
    <w:rsid w:val="00EF6278"/>
    <w:rsid w:val="00EF7210"/>
    <w:rsid w:val="00F04DFF"/>
    <w:rsid w:val="00F055E2"/>
    <w:rsid w:val="00F11EC8"/>
    <w:rsid w:val="00F26D9A"/>
    <w:rsid w:val="00F42B4D"/>
    <w:rsid w:val="00F43E77"/>
    <w:rsid w:val="00F45FE8"/>
    <w:rsid w:val="00F6321D"/>
    <w:rsid w:val="00F8136E"/>
    <w:rsid w:val="00F97C48"/>
    <w:rsid w:val="00FA38CF"/>
    <w:rsid w:val="00FB3E61"/>
    <w:rsid w:val="00FC54BD"/>
    <w:rsid w:val="00FC7F06"/>
    <w:rsid w:val="00FF6B3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2F65"/>
  </w:style>
  <w:style w:type="paragraph" w:styleId="Titolo1">
    <w:name w:val="heading 1"/>
    <w:basedOn w:val="Normale"/>
    <w:next w:val="Normale"/>
    <w:link w:val="Titolo1Carattere"/>
    <w:qFormat/>
    <w:rsid w:val="00C4146F"/>
    <w:pPr>
      <w:keepNext/>
      <w:spacing w:after="0" w:line="240" w:lineRule="auto"/>
      <w:jc w:val="center"/>
      <w:outlineLvl w:val="0"/>
    </w:pPr>
    <w:rPr>
      <w:rFonts w:ascii="Times New Roman" w:eastAsia="Times New Roman" w:hAnsi="Times New Roman" w:cs="Times New Roman"/>
      <w:b/>
      <w:sz w:val="16"/>
      <w:szCs w:val="20"/>
      <w:lang w:eastAsia="it-IT"/>
    </w:rPr>
  </w:style>
  <w:style w:type="paragraph" w:styleId="Titolo2">
    <w:name w:val="heading 2"/>
    <w:basedOn w:val="Normale"/>
    <w:next w:val="Normale"/>
    <w:link w:val="Titolo2Carattere"/>
    <w:qFormat/>
    <w:rsid w:val="009B2282"/>
    <w:pPr>
      <w:keepNext/>
      <w:tabs>
        <w:tab w:val="left" w:pos="5954"/>
      </w:tabs>
      <w:spacing w:after="0" w:line="240" w:lineRule="auto"/>
      <w:jc w:val="both"/>
      <w:outlineLvl w:val="1"/>
    </w:pPr>
    <w:rPr>
      <w:rFonts w:ascii="Times New Roman" w:eastAsia="Times New Roman" w:hAnsi="Times New Roman" w:cs="Times New Roman"/>
      <w:b/>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2">
    <w:name w:val="2"/>
    <w:basedOn w:val="Normale"/>
    <w:next w:val="Corpodeltesto"/>
    <w:link w:val="CorpodeltestoCarattere"/>
    <w:rsid w:val="000A5D23"/>
    <w:pPr>
      <w:spacing w:after="0" w:line="240" w:lineRule="auto"/>
      <w:jc w:val="both"/>
    </w:pPr>
    <w:rPr>
      <w:rFonts w:ascii="Times New Roman" w:eastAsia="Times New Roman" w:hAnsi="Times New Roman" w:cs="Times New Roman"/>
      <w:sz w:val="28"/>
      <w:szCs w:val="24"/>
      <w:lang w:eastAsia="it-IT" w:bidi="he-IL"/>
    </w:rPr>
  </w:style>
  <w:style w:type="character" w:customStyle="1" w:styleId="CorpodeltestoCarattere">
    <w:name w:val="Corpo del testo Carattere"/>
    <w:link w:val="2"/>
    <w:rsid w:val="000A5D23"/>
    <w:rPr>
      <w:rFonts w:ascii="Times New Roman" w:eastAsia="Times New Roman" w:hAnsi="Times New Roman" w:cs="Times New Roman"/>
      <w:sz w:val="28"/>
      <w:szCs w:val="24"/>
      <w:lang w:eastAsia="it-IT" w:bidi="he-IL"/>
    </w:rPr>
  </w:style>
  <w:style w:type="paragraph" w:styleId="Corpodeltesto">
    <w:name w:val="Body Text"/>
    <w:basedOn w:val="Normale"/>
    <w:link w:val="CorpodeltestoCarattere1"/>
    <w:uiPriority w:val="99"/>
    <w:unhideWhenUsed/>
    <w:rsid w:val="000A5D23"/>
    <w:pPr>
      <w:spacing w:after="120"/>
    </w:pPr>
  </w:style>
  <w:style w:type="character" w:customStyle="1" w:styleId="CorpodeltestoCarattere1">
    <w:name w:val="Corpo del testo Carattere1"/>
    <w:basedOn w:val="Carpredefinitoparagrafo"/>
    <w:link w:val="Corpodeltesto"/>
    <w:uiPriority w:val="99"/>
    <w:rsid w:val="000A5D23"/>
  </w:style>
  <w:style w:type="paragraph" w:styleId="Testonotadichiusura">
    <w:name w:val="endnote text"/>
    <w:basedOn w:val="Normale"/>
    <w:link w:val="TestonotadichiusuraCarattere"/>
    <w:uiPriority w:val="99"/>
    <w:semiHidden/>
    <w:unhideWhenUsed/>
    <w:rsid w:val="002F618E"/>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2F618E"/>
    <w:rPr>
      <w:sz w:val="20"/>
      <w:szCs w:val="20"/>
    </w:rPr>
  </w:style>
  <w:style w:type="character" w:styleId="Rimandonotadichiusura">
    <w:name w:val="endnote reference"/>
    <w:basedOn w:val="Carpredefinitoparagrafo"/>
    <w:uiPriority w:val="99"/>
    <w:semiHidden/>
    <w:unhideWhenUsed/>
    <w:rsid w:val="002F618E"/>
    <w:rPr>
      <w:vertAlign w:val="superscript"/>
    </w:rPr>
  </w:style>
  <w:style w:type="paragraph" w:customStyle="1" w:styleId="1">
    <w:name w:val="1"/>
    <w:basedOn w:val="Normale"/>
    <w:next w:val="Corpodeltesto"/>
    <w:rsid w:val="00B147C4"/>
    <w:pPr>
      <w:spacing w:after="0" w:line="240" w:lineRule="auto"/>
      <w:jc w:val="both"/>
    </w:pPr>
    <w:rPr>
      <w:rFonts w:ascii="Times New Roman" w:eastAsia="Times New Roman" w:hAnsi="Times New Roman" w:cs="Times New Roman"/>
      <w:sz w:val="28"/>
      <w:szCs w:val="24"/>
      <w:lang w:eastAsia="it-IT" w:bidi="he-IL"/>
    </w:rPr>
  </w:style>
  <w:style w:type="paragraph" w:customStyle="1" w:styleId="a">
    <w:basedOn w:val="Normale"/>
    <w:next w:val="Corpodeltesto"/>
    <w:rsid w:val="003A19A6"/>
    <w:pPr>
      <w:spacing w:after="0" w:line="240" w:lineRule="auto"/>
      <w:jc w:val="both"/>
    </w:pPr>
    <w:rPr>
      <w:rFonts w:ascii="Times New Roman" w:eastAsia="Times New Roman" w:hAnsi="Times New Roman" w:cs="Times New Roman"/>
      <w:sz w:val="28"/>
      <w:szCs w:val="24"/>
      <w:lang w:eastAsia="it-IT" w:bidi="he-IL"/>
    </w:rPr>
  </w:style>
  <w:style w:type="paragraph" w:styleId="Intestazione">
    <w:name w:val="header"/>
    <w:basedOn w:val="Normale"/>
    <w:link w:val="IntestazioneCarattere"/>
    <w:uiPriority w:val="99"/>
    <w:unhideWhenUsed/>
    <w:rsid w:val="002B131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B1318"/>
  </w:style>
  <w:style w:type="paragraph" w:styleId="Pidipagina">
    <w:name w:val="footer"/>
    <w:basedOn w:val="Normale"/>
    <w:link w:val="PidipaginaCarattere"/>
    <w:uiPriority w:val="99"/>
    <w:unhideWhenUsed/>
    <w:rsid w:val="002B131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B1318"/>
  </w:style>
  <w:style w:type="paragraph" w:styleId="Paragrafoelenco">
    <w:name w:val="List Paragraph"/>
    <w:basedOn w:val="Normale"/>
    <w:uiPriority w:val="34"/>
    <w:qFormat/>
    <w:rsid w:val="005E0120"/>
    <w:pPr>
      <w:ind w:left="720"/>
      <w:contextualSpacing/>
    </w:pPr>
  </w:style>
  <w:style w:type="paragraph" w:styleId="Testofumetto">
    <w:name w:val="Balloon Text"/>
    <w:basedOn w:val="Normale"/>
    <w:link w:val="TestofumettoCarattere"/>
    <w:uiPriority w:val="99"/>
    <w:semiHidden/>
    <w:unhideWhenUsed/>
    <w:rsid w:val="0040507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05075"/>
    <w:rPr>
      <w:rFonts w:ascii="Tahoma" w:hAnsi="Tahoma" w:cs="Tahoma"/>
      <w:sz w:val="16"/>
      <w:szCs w:val="16"/>
    </w:rPr>
  </w:style>
  <w:style w:type="character" w:customStyle="1" w:styleId="Titolo2Carattere">
    <w:name w:val="Titolo 2 Carattere"/>
    <w:basedOn w:val="Carpredefinitoparagrafo"/>
    <w:link w:val="Titolo2"/>
    <w:rsid w:val="009B2282"/>
    <w:rPr>
      <w:rFonts w:ascii="Times New Roman" w:eastAsia="Times New Roman" w:hAnsi="Times New Roman" w:cs="Times New Roman"/>
      <w:b/>
      <w:sz w:val="24"/>
      <w:szCs w:val="20"/>
      <w:lang w:eastAsia="it-IT"/>
    </w:rPr>
  </w:style>
  <w:style w:type="character" w:styleId="Collegamentoipertestuale">
    <w:name w:val="Hyperlink"/>
    <w:uiPriority w:val="99"/>
    <w:unhideWhenUsed/>
    <w:rsid w:val="009B2282"/>
    <w:rPr>
      <w:color w:val="0000FF"/>
      <w:u w:val="single"/>
    </w:rPr>
  </w:style>
  <w:style w:type="character" w:customStyle="1" w:styleId="Titolo1Carattere">
    <w:name w:val="Titolo 1 Carattere"/>
    <w:basedOn w:val="Carpredefinitoparagrafo"/>
    <w:link w:val="Titolo1"/>
    <w:rsid w:val="00C4146F"/>
    <w:rPr>
      <w:rFonts w:ascii="Times New Roman" w:eastAsia="Times New Roman" w:hAnsi="Times New Roman" w:cs="Times New Roman"/>
      <w:b/>
      <w:sz w:val="16"/>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qFormat/>
    <w:rsid w:val="00C4146F"/>
    <w:pPr>
      <w:keepNext/>
      <w:spacing w:after="0" w:line="240" w:lineRule="auto"/>
      <w:jc w:val="center"/>
      <w:outlineLvl w:val="0"/>
    </w:pPr>
    <w:rPr>
      <w:rFonts w:ascii="Times New Roman" w:eastAsia="Times New Roman" w:hAnsi="Times New Roman" w:cs="Times New Roman"/>
      <w:b/>
      <w:sz w:val="16"/>
      <w:szCs w:val="20"/>
      <w:lang w:eastAsia="it-IT"/>
    </w:rPr>
  </w:style>
  <w:style w:type="paragraph" w:styleId="Titolo2">
    <w:name w:val="heading 2"/>
    <w:basedOn w:val="Normale"/>
    <w:next w:val="Normale"/>
    <w:link w:val="Titolo2Carattere"/>
    <w:qFormat/>
    <w:rsid w:val="009B2282"/>
    <w:pPr>
      <w:keepNext/>
      <w:tabs>
        <w:tab w:val="left" w:pos="5954"/>
      </w:tabs>
      <w:spacing w:after="0" w:line="240" w:lineRule="auto"/>
      <w:jc w:val="both"/>
      <w:outlineLvl w:val="1"/>
    </w:pPr>
    <w:rPr>
      <w:rFonts w:ascii="Times New Roman" w:eastAsia="Times New Roman" w:hAnsi="Times New Roman" w:cs="Times New Roman"/>
      <w:b/>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2">
    <w:name w:val="2"/>
    <w:basedOn w:val="Normale"/>
    <w:next w:val="Corpotesto"/>
    <w:link w:val="CorpodeltestoCarattere"/>
    <w:rsid w:val="000A5D23"/>
    <w:pPr>
      <w:spacing w:after="0" w:line="240" w:lineRule="auto"/>
      <w:jc w:val="both"/>
    </w:pPr>
    <w:rPr>
      <w:rFonts w:ascii="Times New Roman" w:eastAsia="Times New Roman" w:hAnsi="Times New Roman" w:cs="Times New Roman"/>
      <w:sz w:val="28"/>
      <w:szCs w:val="24"/>
      <w:lang w:eastAsia="it-IT" w:bidi="he-IL"/>
    </w:rPr>
  </w:style>
  <w:style w:type="character" w:customStyle="1" w:styleId="CorpodeltestoCarattere">
    <w:name w:val="Corpo del testo Carattere"/>
    <w:link w:val="2"/>
    <w:rsid w:val="000A5D23"/>
    <w:rPr>
      <w:rFonts w:ascii="Times New Roman" w:eastAsia="Times New Roman" w:hAnsi="Times New Roman" w:cs="Times New Roman"/>
      <w:sz w:val="28"/>
      <w:szCs w:val="24"/>
      <w:lang w:eastAsia="it-IT" w:bidi="he-IL"/>
    </w:rPr>
  </w:style>
  <w:style w:type="paragraph" w:styleId="Corpotesto">
    <w:name w:val="Body Text"/>
    <w:basedOn w:val="Normale"/>
    <w:link w:val="CorpotestoCarattere"/>
    <w:uiPriority w:val="99"/>
    <w:semiHidden/>
    <w:unhideWhenUsed/>
    <w:rsid w:val="000A5D23"/>
    <w:pPr>
      <w:spacing w:after="120"/>
    </w:pPr>
  </w:style>
  <w:style w:type="character" w:customStyle="1" w:styleId="CorpotestoCarattere">
    <w:name w:val="Corpo testo Carattere"/>
    <w:basedOn w:val="Carpredefinitoparagrafo"/>
    <w:link w:val="Corpotesto"/>
    <w:uiPriority w:val="99"/>
    <w:semiHidden/>
    <w:rsid w:val="000A5D23"/>
  </w:style>
  <w:style w:type="paragraph" w:styleId="Testonotadichiusura">
    <w:name w:val="endnote text"/>
    <w:basedOn w:val="Normale"/>
    <w:link w:val="TestonotadichiusuraCarattere"/>
    <w:uiPriority w:val="99"/>
    <w:semiHidden/>
    <w:unhideWhenUsed/>
    <w:rsid w:val="002F618E"/>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2F618E"/>
    <w:rPr>
      <w:sz w:val="20"/>
      <w:szCs w:val="20"/>
    </w:rPr>
  </w:style>
  <w:style w:type="character" w:styleId="Rimandonotadichiusura">
    <w:name w:val="endnote reference"/>
    <w:basedOn w:val="Carpredefinitoparagrafo"/>
    <w:uiPriority w:val="99"/>
    <w:semiHidden/>
    <w:unhideWhenUsed/>
    <w:rsid w:val="002F618E"/>
    <w:rPr>
      <w:vertAlign w:val="superscript"/>
    </w:rPr>
  </w:style>
  <w:style w:type="paragraph" w:customStyle="1" w:styleId="1">
    <w:name w:val="1"/>
    <w:basedOn w:val="Normale"/>
    <w:next w:val="Corpotesto"/>
    <w:rsid w:val="00B147C4"/>
    <w:pPr>
      <w:spacing w:after="0" w:line="240" w:lineRule="auto"/>
      <w:jc w:val="both"/>
    </w:pPr>
    <w:rPr>
      <w:rFonts w:ascii="Times New Roman" w:eastAsia="Times New Roman" w:hAnsi="Times New Roman" w:cs="Times New Roman"/>
      <w:sz w:val="28"/>
      <w:szCs w:val="24"/>
      <w:lang w:eastAsia="it-IT" w:bidi="he-IL"/>
    </w:rPr>
  </w:style>
  <w:style w:type="paragraph" w:customStyle="1" w:styleId="a">
    <w:basedOn w:val="Normale"/>
    <w:next w:val="Corpotesto"/>
    <w:rsid w:val="003A19A6"/>
    <w:pPr>
      <w:spacing w:after="0" w:line="240" w:lineRule="auto"/>
      <w:jc w:val="both"/>
    </w:pPr>
    <w:rPr>
      <w:rFonts w:ascii="Times New Roman" w:eastAsia="Times New Roman" w:hAnsi="Times New Roman" w:cs="Times New Roman"/>
      <w:sz w:val="28"/>
      <w:szCs w:val="24"/>
      <w:lang w:eastAsia="it-IT" w:bidi="he-IL"/>
    </w:rPr>
  </w:style>
  <w:style w:type="paragraph" w:styleId="Intestazione">
    <w:name w:val="header"/>
    <w:basedOn w:val="Normale"/>
    <w:link w:val="IntestazioneCarattere"/>
    <w:uiPriority w:val="99"/>
    <w:unhideWhenUsed/>
    <w:rsid w:val="002B131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B1318"/>
  </w:style>
  <w:style w:type="paragraph" w:styleId="Pidipagina">
    <w:name w:val="footer"/>
    <w:basedOn w:val="Normale"/>
    <w:link w:val="PidipaginaCarattere"/>
    <w:uiPriority w:val="99"/>
    <w:unhideWhenUsed/>
    <w:rsid w:val="002B131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B1318"/>
  </w:style>
  <w:style w:type="paragraph" w:styleId="Paragrafoelenco">
    <w:name w:val="List Paragraph"/>
    <w:basedOn w:val="Normale"/>
    <w:uiPriority w:val="34"/>
    <w:qFormat/>
    <w:rsid w:val="005E0120"/>
    <w:pPr>
      <w:ind w:left="720"/>
      <w:contextualSpacing/>
    </w:pPr>
  </w:style>
  <w:style w:type="paragraph" w:styleId="Testofumetto">
    <w:name w:val="Balloon Text"/>
    <w:basedOn w:val="Normale"/>
    <w:link w:val="TestofumettoCarattere"/>
    <w:uiPriority w:val="99"/>
    <w:semiHidden/>
    <w:unhideWhenUsed/>
    <w:rsid w:val="0040507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05075"/>
    <w:rPr>
      <w:rFonts w:ascii="Tahoma" w:hAnsi="Tahoma" w:cs="Tahoma"/>
      <w:sz w:val="16"/>
      <w:szCs w:val="16"/>
    </w:rPr>
  </w:style>
  <w:style w:type="character" w:customStyle="1" w:styleId="Titolo2Carattere">
    <w:name w:val="Titolo 2 Carattere"/>
    <w:basedOn w:val="Carpredefinitoparagrafo"/>
    <w:link w:val="Titolo2"/>
    <w:rsid w:val="009B2282"/>
    <w:rPr>
      <w:rFonts w:ascii="Times New Roman" w:eastAsia="Times New Roman" w:hAnsi="Times New Roman" w:cs="Times New Roman"/>
      <w:b/>
      <w:sz w:val="24"/>
      <w:szCs w:val="20"/>
      <w:lang w:eastAsia="it-IT"/>
    </w:rPr>
  </w:style>
  <w:style w:type="character" w:styleId="Collegamentoipertestuale">
    <w:name w:val="Hyperlink"/>
    <w:uiPriority w:val="99"/>
    <w:unhideWhenUsed/>
    <w:rsid w:val="009B2282"/>
    <w:rPr>
      <w:color w:val="0000FF"/>
      <w:u w:val="single"/>
    </w:rPr>
  </w:style>
  <w:style w:type="character" w:customStyle="1" w:styleId="Titolo1Carattere">
    <w:name w:val="Titolo 1 Carattere"/>
    <w:basedOn w:val="Carpredefinitoparagrafo"/>
    <w:link w:val="Titolo1"/>
    <w:rsid w:val="00C4146F"/>
    <w:rPr>
      <w:rFonts w:ascii="Times New Roman" w:eastAsia="Times New Roman" w:hAnsi="Times New Roman" w:cs="Times New Roman"/>
      <w:b/>
      <w:sz w:val="16"/>
      <w:szCs w:val="20"/>
      <w:lang w:eastAsia="it-IT"/>
    </w:rPr>
  </w:style>
</w:styles>
</file>

<file path=word/webSettings.xml><?xml version="1.0" encoding="utf-8"?>
<w:webSettings xmlns:r="http://schemas.openxmlformats.org/officeDocument/2006/relationships" xmlns:w="http://schemas.openxmlformats.org/wordprocessingml/2006/main">
  <w:divs>
    <w:div w:id="681080790">
      <w:bodyDiv w:val="1"/>
      <w:marLeft w:val="0"/>
      <w:marRight w:val="0"/>
      <w:marTop w:val="0"/>
      <w:marBottom w:val="0"/>
      <w:divBdr>
        <w:top w:val="none" w:sz="0" w:space="0" w:color="auto"/>
        <w:left w:val="none" w:sz="0" w:space="0" w:color="auto"/>
        <w:bottom w:val="none" w:sz="0" w:space="0" w:color="auto"/>
        <w:right w:val="none" w:sz="0" w:space="0" w:color="auto"/>
      </w:divBdr>
    </w:div>
    <w:div w:id="1189220467">
      <w:bodyDiv w:val="1"/>
      <w:marLeft w:val="0"/>
      <w:marRight w:val="0"/>
      <w:marTop w:val="0"/>
      <w:marBottom w:val="0"/>
      <w:divBdr>
        <w:top w:val="none" w:sz="0" w:space="0" w:color="auto"/>
        <w:left w:val="none" w:sz="0" w:space="0" w:color="auto"/>
        <w:bottom w:val="none" w:sz="0" w:space="0" w:color="auto"/>
        <w:right w:val="none" w:sz="0" w:space="0" w:color="auto"/>
      </w:divBdr>
    </w:div>
    <w:div w:id="199027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F9BF6-0E81-4CCA-B5FE-1A6A3C2A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1570</Words>
  <Characters>8955</Characters>
  <Application>Microsoft Office Word</Application>
  <DocSecurity>0</DocSecurity>
  <Lines>74</Lines>
  <Paragraphs>21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10504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 TP</dc:creator>
  <cp:lastModifiedBy>Giovanni Cusenza</cp:lastModifiedBy>
  <cp:revision>2</cp:revision>
  <cp:lastPrinted>2015-02-17T10:32:00Z</cp:lastPrinted>
  <dcterms:created xsi:type="dcterms:W3CDTF">2015-09-17T11:09:00Z</dcterms:created>
  <dcterms:modified xsi:type="dcterms:W3CDTF">2015-09-17T11:09:00Z</dcterms:modified>
</cp:coreProperties>
</file>